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31CFB" w14:textId="77777777" w:rsidR="00373CA9" w:rsidRDefault="00373CA9" w:rsidP="00373CA9">
      <w:pPr>
        <w:pStyle w:val="Heading1"/>
      </w:pPr>
      <w:r>
        <w:t xml:space="preserve">Bachelor of Education (Elementary) &amp; </w:t>
      </w:r>
    </w:p>
    <w:p w14:paraId="1DCBC052" w14:textId="77777777" w:rsidR="00373CA9" w:rsidRDefault="00373CA9" w:rsidP="00373CA9">
      <w:pPr>
        <w:pStyle w:val="Heading1"/>
        <w:rPr>
          <w:szCs w:val="24"/>
        </w:rPr>
      </w:pPr>
      <w:r>
        <w:t>Bachelor of Education (Secondary) STEM</w:t>
      </w:r>
    </w:p>
    <w:p w14:paraId="2C9DDC49" w14:textId="77777777" w:rsidR="00373CA9" w:rsidRDefault="00373CA9" w:rsidP="00373CA9">
      <w:pPr>
        <w:pStyle w:val="Heading1"/>
      </w:pPr>
      <w:r>
        <w:t>Unit Plan Template</w:t>
      </w:r>
    </w:p>
    <w:p w14:paraId="3F18B5D6" w14:textId="77777777" w:rsidR="00373CA9" w:rsidRDefault="00373CA9" w:rsidP="00F558A2"/>
    <w:tbl>
      <w:tblPr>
        <w:tblStyle w:val="TableGrid"/>
        <w:tblW w:w="10908"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3"/>
        <w:gridCol w:w="3697"/>
        <w:gridCol w:w="1300"/>
        <w:gridCol w:w="1760"/>
        <w:gridCol w:w="1260"/>
        <w:gridCol w:w="1368"/>
      </w:tblGrid>
      <w:tr w:rsidR="00EB4021" w14:paraId="5C85A311" w14:textId="77777777" w:rsidTr="00EB4021">
        <w:trPr>
          <w:trHeight w:val="432"/>
        </w:trPr>
        <w:tc>
          <w:tcPr>
            <w:tcW w:w="1523" w:type="dxa"/>
            <w:vAlign w:val="bottom"/>
            <w:hideMark/>
          </w:tcPr>
          <w:p w14:paraId="32049A00" w14:textId="77777777" w:rsidR="00373CA9" w:rsidRDefault="00EB4021">
            <w:pPr>
              <w:jc w:val="right"/>
            </w:pPr>
            <w:r>
              <w:rPr>
                <w:b/>
              </w:rPr>
              <w:t>Unit</w:t>
            </w:r>
            <w:r w:rsidR="00373CA9">
              <w:rPr>
                <w:b/>
              </w:rPr>
              <w:t xml:space="preserve"> Title:</w:t>
            </w:r>
          </w:p>
        </w:tc>
        <w:tc>
          <w:tcPr>
            <w:tcW w:w="3697" w:type="dxa"/>
            <w:tcBorders>
              <w:top w:val="nil"/>
              <w:left w:val="nil"/>
              <w:bottom w:val="single" w:sz="4" w:space="0" w:color="auto"/>
              <w:right w:val="nil"/>
            </w:tcBorders>
            <w:vAlign w:val="bottom"/>
          </w:tcPr>
          <w:p w14:paraId="7594C1DF" w14:textId="18023112" w:rsidR="00373CA9" w:rsidRDefault="00C353B4" w:rsidP="00EB4021">
            <w:r>
              <w:t>Elements of Dance</w:t>
            </w:r>
          </w:p>
        </w:tc>
        <w:tc>
          <w:tcPr>
            <w:tcW w:w="1300" w:type="dxa"/>
            <w:vAlign w:val="bottom"/>
            <w:hideMark/>
          </w:tcPr>
          <w:p w14:paraId="66DE79FA" w14:textId="77777777" w:rsidR="00373CA9" w:rsidRDefault="00EB4021" w:rsidP="00EB4021">
            <w:pPr>
              <w:jc w:val="right"/>
            </w:pPr>
            <w:r>
              <w:rPr>
                <w:b/>
              </w:rPr>
              <w:t xml:space="preserve">Number of </w:t>
            </w:r>
            <w:r w:rsidR="00373CA9">
              <w:rPr>
                <w:b/>
              </w:rPr>
              <w:t>Lesson</w:t>
            </w:r>
            <w:r>
              <w:rPr>
                <w:b/>
              </w:rPr>
              <w:t>s</w:t>
            </w:r>
          </w:p>
        </w:tc>
        <w:tc>
          <w:tcPr>
            <w:tcW w:w="1760" w:type="dxa"/>
            <w:tcBorders>
              <w:top w:val="nil"/>
              <w:left w:val="nil"/>
              <w:bottom w:val="single" w:sz="4" w:space="0" w:color="auto"/>
              <w:right w:val="nil"/>
            </w:tcBorders>
            <w:vAlign w:val="bottom"/>
          </w:tcPr>
          <w:p w14:paraId="7FFA504C" w14:textId="311F0041" w:rsidR="00373CA9" w:rsidRDefault="00C46CCB" w:rsidP="00EB4021">
            <w:r>
              <w:t>10</w:t>
            </w:r>
          </w:p>
        </w:tc>
        <w:tc>
          <w:tcPr>
            <w:tcW w:w="1260" w:type="dxa"/>
            <w:vAlign w:val="bottom"/>
            <w:hideMark/>
          </w:tcPr>
          <w:p w14:paraId="40E763B4" w14:textId="77777777" w:rsidR="00EB4021" w:rsidRDefault="00EB4021">
            <w:pPr>
              <w:jc w:val="right"/>
              <w:rPr>
                <w:b/>
              </w:rPr>
            </w:pPr>
            <w:r>
              <w:rPr>
                <w:b/>
              </w:rPr>
              <w:t xml:space="preserve">Time </w:t>
            </w:r>
          </w:p>
          <w:p w14:paraId="07E8C00B" w14:textId="77777777" w:rsidR="00373CA9" w:rsidRDefault="00EB4021">
            <w:pPr>
              <w:jc w:val="right"/>
            </w:pPr>
            <w:r>
              <w:rPr>
                <w:b/>
              </w:rPr>
              <w:t>(in weeks)</w:t>
            </w:r>
            <w:r w:rsidR="00373CA9">
              <w:rPr>
                <w:b/>
              </w:rPr>
              <w:t>:</w:t>
            </w:r>
          </w:p>
        </w:tc>
        <w:tc>
          <w:tcPr>
            <w:tcW w:w="1368" w:type="dxa"/>
            <w:tcBorders>
              <w:top w:val="nil"/>
              <w:left w:val="nil"/>
              <w:bottom w:val="single" w:sz="4" w:space="0" w:color="auto"/>
              <w:right w:val="nil"/>
            </w:tcBorders>
            <w:vAlign w:val="bottom"/>
          </w:tcPr>
          <w:p w14:paraId="071C1CB3" w14:textId="69E8047E" w:rsidR="00373CA9" w:rsidRDefault="00FC6CDA" w:rsidP="00EB4021">
            <w:r>
              <w:t>5</w:t>
            </w:r>
          </w:p>
        </w:tc>
      </w:tr>
      <w:tr w:rsidR="00EB4021" w14:paraId="35E07AD4" w14:textId="77777777" w:rsidTr="00EB4021">
        <w:trPr>
          <w:trHeight w:val="432"/>
        </w:trPr>
        <w:tc>
          <w:tcPr>
            <w:tcW w:w="1523" w:type="dxa"/>
            <w:vAlign w:val="bottom"/>
            <w:hideMark/>
          </w:tcPr>
          <w:p w14:paraId="0DCDAB2E" w14:textId="77777777" w:rsidR="00373CA9" w:rsidRDefault="00373CA9">
            <w:pPr>
              <w:pStyle w:val="Subtitle"/>
              <w:jc w:val="right"/>
            </w:pPr>
            <w:r>
              <w:t>Name:</w:t>
            </w:r>
          </w:p>
        </w:tc>
        <w:tc>
          <w:tcPr>
            <w:tcW w:w="3697" w:type="dxa"/>
            <w:tcBorders>
              <w:top w:val="single" w:sz="4" w:space="0" w:color="auto"/>
              <w:left w:val="nil"/>
              <w:bottom w:val="single" w:sz="4" w:space="0" w:color="auto"/>
              <w:right w:val="nil"/>
            </w:tcBorders>
            <w:vAlign w:val="bottom"/>
          </w:tcPr>
          <w:p w14:paraId="262CBBAF" w14:textId="0C927D32" w:rsidR="00373CA9" w:rsidRDefault="000121AC" w:rsidP="00EB4021">
            <w:r>
              <w:t>Jennilee Fraser</w:t>
            </w:r>
          </w:p>
        </w:tc>
        <w:tc>
          <w:tcPr>
            <w:tcW w:w="1300" w:type="dxa"/>
            <w:vAlign w:val="bottom"/>
            <w:hideMark/>
          </w:tcPr>
          <w:p w14:paraId="1D28F65A" w14:textId="77777777" w:rsidR="00373CA9" w:rsidRDefault="00373CA9">
            <w:pPr>
              <w:pStyle w:val="Subtitle"/>
              <w:jc w:val="right"/>
            </w:pPr>
            <w:r>
              <w:t>Subject</w:t>
            </w:r>
            <w:r w:rsidR="00EB4021">
              <w:t>(s)</w:t>
            </w:r>
            <w:r>
              <w:t>:</w:t>
            </w:r>
          </w:p>
        </w:tc>
        <w:tc>
          <w:tcPr>
            <w:tcW w:w="1760" w:type="dxa"/>
            <w:tcBorders>
              <w:top w:val="single" w:sz="4" w:space="0" w:color="auto"/>
              <w:left w:val="nil"/>
              <w:bottom w:val="single" w:sz="4" w:space="0" w:color="auto"/>
              <w:right w:val="nil"/>
            </w:tcBorders>
            <w:vAlign w:val="bottom"/>
          </w:tcPr>
          <w:p w14:paraId="477FA300" w14:textId="41B39752" w:rsidR="00373CA9" w:rsidRDefault="000121AC" w:rsidP="00EB4021">
            <w:r>
              <w:t>PHE/AE/SC</w:t>
            </w:r>
          </w:p>
        </w:tc>
        <w:tc>
          <w:tcPr>
            <w:tcW w:w="1260" w:type="dxa"/>
            <w:vAlign w:val="bottom"/>
            <w:hideMark/>
          </w:tcPr>
          <w:p w14:paraId="069D1BB5" w14:textId="77777777" w:rsidR="00373CA9" w:rsidRDefault="00373CA9">
            <w:pPr>
              <w:pStyle w:val="Subtitle"/>
              <w:jc w:val="right"/>
            </w:pPr>
            <w:r>
              <w:t>Grade(s):</w:t>
            </w:r>
          </w:p>
        </w:tc>
        <w:tc>
          <w:tcPr>
            <w:tcW w:w="1368" w:type="dxa"/>
            <w:tcBorders>
              <w:top w:val="single" w:sz="4" w:space="0" w:color="auto"/>
              <w:left w:val="nil"/>
              <w:bottom w:val="single" w:sz="4" w:space="0" w:color="auto"/>
              <w:right w:val="nil"/>
            </w:tcBorders>
            <w:vAlign w:val="bottom"/>
          </w:tcPr>
          <w:p w14:paraId="543CA706" w14:textId="3E70B23C" w:rsidR="00373CA9" w:rsidRDefault="000121AC" w:rsidP="00EB4021">
            <w:r>
              <w:t>5/6</w:t>
            </w:r>
          </w:p>
        </w:tc>
      </w:tr>
    </w:tbl>
    <w:p w14:paraId="7FD4F532" w14:textId="77777777" w:rsidR="00373CA9" w:rsidRDefault="00373CA9" w:rsidP="00F558A2"/>
    <w:p w14:paraId="27CF8BBB" w14:textId="77777777" w:rsidR="00373CA9" w:rsidRDefault="00373CA9" w:rsidP="00373CA9">
      <w:pPr>
        <w:pStyle w:val="Title"/>
      </w:pPr>
      <w:r>
        <w:rPr>
          <w:noProof/>
          <w:lang w:val="en-CA" w:eastAsia="en-CA"/>
        </w:rPr>
        <mc:AlternateContent>
          <mc:Choice Requires="wps">
            <w:drawing>
              <wp:anchor distT="0" distB="0" distL="114300" distR="114300" simplePos="0" relativeHeight="251657216" behindDoc="1" locked="0" layoutInCell="0" allowOverlap="1" wp14:anchorId="7DCA74FA" wp14:editId="5AF6A104">
                <wp:simplePos x="0" y="0"/>
                <wp:positionH relativeFrom="page">
                  <wp:posOffset>8573135</wp:posOffset>
                </wp:positionH>
                <wp:positionV relativeFrom="paragraph">
                  <wp:posOffset>-522605</wp:posOffset>
                </wp:positionV>
                <wp:extent cx="771525" cy="12700"/>
                <wp:effectExtent l="10160" t="10795" r="889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0"/>
                        </a:xfrm>
                        <a:custGeom>
                          <a:avLst/>
                          <a:gdLst>
                            <a:gd name="T0" fmla="*/ 0 w 1215"/>
                            <a:gd name="T1" fmla="*/ 0 h 20"/>
                            <a:gd name="T2" fmla="*/ 1214 w 1215"/>
                            <a:gd name="T3" fmla="*/ 0 h 20"/>
                          </a:gdLst>
                          <a:ahLst/>
                          <a:cxnLst>
                            <a:cxn ang="0">
                              <a:pos x="T0" y="T1"/>
                            </a:cxn>
                            <a:cxn ang="0">
                              <a:pos x="T2" y="T3"/>
                            </a:cxn>
                          </a:cxnLst>
                          <a:rect l="0" t="0" r="r" b="b"/>
                          <a:pathLst>
                            <a:path w="1215" h="20">
                              <a:moveTo>
                                <a:pt x="0" y="0"/>
                              </a:moveTo>
                              <a:lnTo>
                                <a:pt x="1214"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354FAD" id="Freeform 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75.05pt,-41.15pt,735.75pt,-41.15pt" coordsize="12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" o:allowincell="f" filled="f" strokeweight=".37392mm">
                <v:path arrowok="t" o:connecttype="custom" o:connectlocs="0,0;770890,0" o:connectangles="0,0"/>
                <w10:wrap anchorx="page"/>
              </v:polyline>
            </w:pict>
          </mc:Fallback>
        </mc:AlternateContent>
      </w:r>
      <w:r>
        <w:rPr>
          <w:noProof/>
          <w:lang w:val="en-CA" w:eastAsia="en-CA"/>
        </w:rPr>
        <mc:AlternateContent>
          <mc:Choice Requires="wps">
            <w:drawing>
              <wp:anchor distT="0" distB="0" distL="114300" distR="114300" simplePos="0" relativeHeight="251658240" behindDoc="1" locked="0" layoutInCell="0" allowOverlap="1" wp14:anchorId="428BFC95" wp14:editId="0F65A9B6">
                <wp:simplePos x="0" y="0"/>
                <wp:positionH relativeFrom="page">
                  <wp:posOffset>8564245</wp:posOffset>
                </wp:positionH>
                <wp:positionV relativeFrom="paragraph">
                  <wp:posOffset>-106045</wp:posOffset>
                </wp:positionV>
                <wp:extent cx="780415" cy="12700"/>
                <wp:effectExtent l="10795" t="8255" r="889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0415" cy="12700"/>
                        </a:xfrm>
                        <a:custGeom>
                          <a:avLst/>
                          <a:gdLst>
                            <a:gd name="T0" fmla="*/ 0 w 1229"/>
                            <a:gd name="T1" fmla="*/ 0 h 20"/>
                            <a:gd name="T2" fmla="*/ 1228 w 1229"/>
                            <a:gd name="T3" fmla="*/ 0 h 20"/>
                          </a:gdLst>
                          <a:ahLst/>
                          <a:cxnLst>
                            <a:cxn ang="0">
                              <a:pos x="T0" y="T1"/>
                            </a:cxn>
                            <a:cxn ang="0">
                              <a:pos x="T2" y="T3"/>
                            </a:cxn>
                          </a:cxnLst>
                          <a:rect l="0" t="0" r="r" b="b"/>
                          <a:pathLst>
                            <a:path w="1229" h="20">
                              <a:moveTo>
                                <a:pt x="0" y="0"/>
                              </a:moveTo>
                              <a:lnTo>
                                <a:pt x="1228"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F464F1" id="Freeform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74.35pt,-8.35pt,735.75pt,-8.35pt" coordsize="12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" o:allowincell="f" filled="f" strokeweight=".37392mm">
                <v:path arrowok="t" o:connecttype="custom" o:connectlocs="0,0;779780,0" o:connectangles="0,0"/>
                <w10:wrap anchorx="page"/>
              </v:polyline>
            </w:pict>
          </mc:Fallback>
        </mc:AlternateContent>
      </w:r>
      <w:r>
        <w:t>Rationale</w:t>
      </w:r>
    </w:p>
    <w:tbl>
      <w:tblPr>
        <w:tblStyle w:val="TableGrid"/>
        <w:tblW w:w="0" w:type="auto"/>
        <w:tblLook w:val="04A0" w:firstRow="1" w:lastRow="0" w:firstColumn="1" w:lastColumn="0" w:noHBand="0" w:noVBand="1"/>
      </w:tblPr>
      <w:tblGrid>
        <w:gridCol w:w="10296"/>
      </w:tblGrid>
      <w:tr w:rsidR="00373CA9" w14:paraId="394C33A3" w14:textId="77777777" w:rsidTr="00373CA9">
        <w:tc>
          <w:tcPr>
            <w:tcW w:w="10656" w:type="dxa"/>
            <w:tcBorders>
              <w:top w:val="single" w:sz="4" w:space="0" w:color="auto"/>
              <w:left w:val="single" w:sz="4" w:space="0" w:color="auto"/>
              <w:bottom w:val="single" w:sz="4" w:space="0" w:color="auto"/>
              <w:right w:val="single" w:sz="4" w:space="0" w:color="auto"/>
            </w:tcBorders>
          </w:tcPr>
          <w:p w14:paraId="6030557B" w14:textId="109EB439" w:rsidR="00373CA9" w:rsidRDefault="000704D5" w:rsidP="00EB4021">
            <w:pPr>
              <w:rPr>
                <w:rFonts w:eastAsia="Calibri"/>
              </w:rPr>
            </w:pPr>
            <w:r>
              <w:rPr>
                <w:rFonts w:eastAsia="Calibri"/>
              </w:rPr>
              <w:t xml:space="preserve">My goal for this unit is to introduce students to the elements of dance, while incorporating aspects of </w:t>
            </w:r>
            <w:r w:rsidR="00250746">
              <w:rPr>
                <w:rFonts w:eastAsia="Calibri"/>
              </w:rPr>
              <w:t xml:space="preserve">theatre, </w:t>
            </w:r>
            <w:r w:rsidR="00552C1A">
              <w:rPr>
                <w:rFonts w:eastAsia="Calibri"/>
              </w:rPr>
              <w:t>science,</w:t>
            </w:r>
            <w:r w:rsidR="00250746">
              <w:rPr>
                <w:rFonts w:eastAsia="Calibri"/>
              </w:rPr>
              <w:t xml:space="preserve"> and physical education.  </w:t>
            </w:r>
            <w:r w:rsidR="0072766F">
              <w:rPr>
                <w:rFonts w:eastAsia="Calibri"/>
              </w:rPr>
              <w:t xml:space="preserve">As part of Arts education, </w:t>
            </w:r>
            <w:r w:rsidR="008A405F">
              <w:rPr>
                <w:rFonts w:eastAsia="Calibri"/>
              </w:rPr>
              <w:t>dance i</w:t>
            </w:r>
            <w:r w:rsidR="00250746">
              <w:rPr>
                <w:rFonts w:eastAsia="Calibri"/>
              </w:rPr>
              <w:t xml:space="preserve">s important because </w:t>
            </w:r>
            <w:r w:rsidR="008A405F">
              <w:rPr>
                <w:rFonts w:eastAsia="Calibri"/>
              </w:rPr>
              <w:t>it introduces students to a fun, creative form of physical fitness, whi</w:t>
            </w:r>
            <w:r w:rsidR="00E56010">
              <w:rPr>
                <w:rFonts w:eastAsia="Calibri"/>
              </w:rPr>
              <w:t xml:space="preserve">le </w:t>
            </w:r>
            <w:r w:rsidR="00965FD8" w:rsidRPr="00965FD8">
              <w:rPr>
                <w:rFonts w:eastAsia="Calibri"/>
              </w:rPr>
              <w:t>improv</w:t>
            </w:r>
            <w:r w:rsidR="00E56010">
              <w:rPr>
                <w:rFonts w:eastAsia="Calibri"/>
              </w:rPr>
              <w:t>ing</w:t>
            </w:r>
            <w:r w:rsidR="00965FD8" w:rsidRPr="00965FD8">
              <w:rPr>
                <w:rFonts w:eastAsia="Calibri"/>
              </w:rPr>
              <w:t xml:space="preserve"> flexibility, coordination, balance, range of motion, stamina, muscle tone, </w:t>
            </w:r>
            <w:r w:rsidR="00E2417D" w:rsidRPr="00965FD8">
              <w:rPr>
                <w:rFonts w:eastAsia="Calibri"/>
              </w:rPr>
              <w:t>strength,</w:t>
            </w:r>
            <w:r w:rsidR="00965FD8" w:rsidRPr="00965FD8">
              <w:rPr>
                <w:rFonts w:eastAsia="Calibri"/>
              </w:rPr>
              <w:t xml:space="preserve"> and posture</w:t>
            </w:r>
            <w:r w:rsidR="00550B1A">
              <w:rPr>
                <w:rFonts w:eastAsia="Calibri"/>
              </w:rPr>
              <w:t xml:space="preserve">.  Dance </w:t>
            </w:r>
            <w:r w:rsidR="00F811DC">
              <w:rPr>
                <w:rFonts w:eastAsia="Calibri"/>
              </w:rPr>
              <w:t xml:space="preserve">has </w:t>
            </w:r>
            <w:r w:rsidR="008F5CF7">
              <w:rPr>
                <w:rFonts w:eastAsia="Calibri"/>
              </w:rPr>
              <w:t xml:space="preserve">been </w:t>
            </w:r>
            <w:r w:rsidR="00F811DC">
              <w:rPr>
                <w:rFonts w:eastAsia="Calibri"/>
              </w:rPr>
              <w:t xml:space="preserve">shown to significantly </w:t>
            </w:r>
            <w:r w:rsidR="00B83604">
              <w:rPr>
                <w:rFonts w:eastAsia="Calibri"/>
              </w:rPr>
              <w:t>improve a child’s</w:t>
            </w:r>
            <w:r w:rsidR="00481E6D" w:rsidRPr="00481E6D">
              <w:rPr>
                <w:rFonts w:eastAsia="Calibri"/>
              </w:rPr>
              <w:t xml:space="preserve"> emotional, </w:t>
            </w:r>
            <w:r w:rsidR="001D4FC2" w:rsidRPr="00481E6D">
              <w:rPr>
                <w:rFonts w:eastAsia="Calibri"/>
              </w:rPr>
              <w:t>social,</w:t>
            </w:r>
            <w:r w:rsidR="00481E6D" w:rsidRPr="00481E6D">
              <w:rPr>
                <w:rFonts w:eastAsia="Calibri"/>
              </w:rPr>
              <w:t xml:space="preserve"> and cognitive</w:t>
            </w:r>
            <w:r w:rsidR="00B83604">
              <w:rPr>
                <w:rFonts w:eastAsia="Calibri"/>
              </w:rPr>
              <w:t xml:space="preserve"> development</w:t>
            </w:r>
            <w:r w:rsidR="001D4FC2">
              <w:rPr>
                <w:rFonts w:eastAsia="Calibri"/>
              </w:rPr>
              <w:t>.  I</w:t>
            </w:r>
            <w:r w:rsidR="00F269AF">
              <w:rPr>
                <w:rFonts w:eastAsia="Calibri"/>
              </w:rPr>
              <w:t>ntegrated with other curricular areas</w:t>
            </w:r>
            <w:r w:rsidR="008F5CF7">
              <w:rPr>
                <w:rFonts w:eastAsia="Calibri"/>
              </w:rPr>
              <w:t>,</w:t>
            </w:r>
            <w:r w:rsidR="001D4FC2">
              <w:rPr>
                <w:rFonts w:eastAsia="Calibri"/>
              </w:rPr>
              <w:t xml:space="preserve"> students </w:t>
            </w:r>
            <w:r w:rsidR="000C58F3">
              <w:rPr>
                <w:rFonts w:eastAsia="Calibri"/>
              </w:rPr>
              <w:t xml:space="preserve">create </w:t>
            </w:r>
            <w:r w:rsidR="00640F1D">
              <w:rPr>
                <w:rFonts w:eastAsia="Calibri"/>
              </w:rPr>
              <w:t>authentic</w:t>
            </w:r>
            <w:r w:rsidR="00312BA5">
              <w:rPr>
                <w:rFonts w:eastAsia="Calibri"/>
              </w:rPr>
              <w:t xml:space="preserve">, artistic </w:t>
            </w:r>
            <w:r w:rsidR="000C58F3">
              <w:rPr>
                <w:rFonts w:eastAsia="Calibri"/>
              </w:rPr>
              <w:t>experiences while</w:t>
            </w:r>
            <w:r w:rsidR="00D150F3">
              <w:rPr>
                <w:rFonts w:eastAsia="Calibri"/>
              </w:rPr>
              <w:t xml:space="preserve"> learning</w:t>
            </w:r>
            <w:r w:rsidR="000C58F3">
              <w:rPr>
                <w:rFonts w:eastAsia="Calibri"/>
              </w:rPr>
              <w:t xml:space="preserve">, which helps solidify content. </w:t>
            </w:r>
          </w:p>
        </w:tc>
      </w:tr>
    </w:tbl>
    <w:p w14:paraId="3B65D9E5" w14:textId="77777777" w:rsidR="00373CA9" w:rsidRDefault="00373CA9" w:rsidP="00373CA9"/>
    <w:p w14:paraId="4D64EC53" w14:textId="77777777" w:rsidR="00373CA9" w:rsidRDefault="00373CA9" w:rsidP="00373CA9">
      <w:pPr>
        <w:pStyle w:val="Title"/>
      </w:pPr>
      <w:r>
        <w:t>Overview:</w:t>
      </w:r>
    </w:p>
    <w:tbl>
      <w:tblPr>
        <w:tblStyle w:val="TableGrid"/>
        <w:tblW w:w="0" w:type="auto"/>
        <w:tblLook w:val="04A0" w:firstRow="1" w:lastRow="0" w:firstColumn="1" w:lastColumn="0" w:noHBand="0" w:noVBand="1"/>
      </w:tblPr>
      <w:tblGrid>
        <w:gridCol w:w="10296"/>
      </w:tblGrid>
      <w:tr w:rsidR="00373CA9" w14:paraId="0EC8B1EA" w14:textId="77777777" w:rsidTr="00373CA9">
        <w:tc>
          <w:tcPr>
            <w:tcW w:w="10656" w:type="dxa"/>
            <w:tcBorders>
              <w:top w:val="single" w:sz="4" w:space="0" w:color="auto"/>
              <w:left w:val="single" w:sz="4" w:space="0" w:color="auto"/>
              <w:bottom w:val="single" w:sz="4" w:space="0" w:color="auto"/>
              <w:right w:val="single" w:sz="4" w:space="0" w:color="auto"/>
            </w:tcBorders>
          </w:tcPr>
          <w:p w14:paraId="3BDFB059" w14:textId="5932504F" w:rsidR="00373CA9" w:rsidRDefault="005A21F4" w:rsidP="00EB4021">
            <w:pPr>
              <w:rPr>
                <w:rFonts w:eastAsia="Calibri"/>
              </w:rPr>
            </w:pPr>
            <w:r w:rsidRPr="002D3743">
              <w:rPr>
                <w:rFonts w:eastAsia="Calibri"/>
                <w:b/>
                <w:bCs/>
              </w:rPr>
              <w:t>Lesson 1:</w:t>
            </w:r>
            <w:r>
              <w:rPr>
                <w:rFonts w:eastAsia="Calibri"/>
              </w:rPr>
              <w:t xml:space="preserve"> </w:t>
            </w:r>
            <w:r w:rsidR="002D3743">
              <w:rPr>
                <w:rFonts w:eastAsia="Calibri"/>
              </w:rPr>
              <w:t xml:space="preserve">Dance </w:t>
            </w:r>
            <w:r w:rsidR="0061411F">
              <w:rPr>
                <w:rFonts w:eastAsia="Calibri"/>
              </w:rPr>
              <w:t xml:space="preserve">Element </w:t>
            </w:r>
            <w:r w:rsidR="002D3743">
              <w:rPr>
                <w:rFonts w:eastAsia="Calibri"/>
              </w:rPr>
              <w:t>One</w:t>
            </w:r>
            <w:r w:rsidR="0061411F">
              <w:rPr>
                <w:rFonts w:eastAsia="Calibri"/>
              </w:rPr>
              <w:t>: Body</w:t>
            </w:r>
          </w:p>
          <w:p w14:paraId="74A1626E" w14:textId="70E95AAF" w:rsidR="0061411F" w:rsidRDefault="0061411F" w:rsidP="00EB4021">
            <w:pPr>
              <w:rPr>
                <w:rFonts w:eastAsia="Calibri"/>
              </w:rPr>
            </w:pPr>
            <w:r w:rsidRPr="002D3743">
              <w:rPr>
                <w:rFonts w:eastAsia="Calibri"/>
                <w:b/>
                <w:bCs/>
              </w:rPr>
              <w:t>Lesson 2:</w:t>
            </w:r>
            <w:r>
              <w:rPr>
                <w:rFonts w:eastAsia="Calibri"/>
              </w:rPr>
              <w:t xml:space="preserve"> </w:t>
            </w:r>
            <w:r w:rsidR="002D3743">
              <w:rPr>
                <w:rFonts w:eastAsia="Calibri"/>
              </w:rPr>
              <w:t xml:space="preserve">Dance </w:t>
            </w:r>
            <w:r>
              <w:rPr>
                <w:rFonts w:eastAsia="Calibri"/>
              </w:rPr>
              <w:t xml:space="preserve">Element </w:t>
            </w:r>
            <w:r w:rsidR="002D3743">
              <w:rPr>
                <w:rFonts w:eastAsia="Calibri"/>
              </w:rPr>
              <w:t>T</w:t>
            </w:r>
            <w:r>
              <w:rPr>
                <w:rFonts w:eastAsia="Calibri"/>
              </w:rPr>
              <w:t>wo: Action</w:t>
            </w:r>
          </w:p>
          <w:p w14:paraId="7961B769" w14:textId="0985AAF5" w:rsidR="0061411F" w:rsidRDefault="0061411F" w:rsidP="00EB4021">
            <w:pPr>
              <w:rPr>
                <w:rFonts w:eastAsia="Calibri"/>
              </w:rPr>
            </w:pPr>
            <w:r w:rsidRPr="002D3743">
              <w:rPr>
                <w:rFonts w:eastAsia="Calibri"/>
                <w:b/>
                <w:bCs/>
              </w:rPr>
              <w:t>Lesson 3:</w:t>
            </w:r>
            <w:r>
              <w:rPr>
                <w:rFonts w:eastAsia="Calibri"/>
              </w:rPr>
              <w:t xml:space="preserve"> </w:t>
            </w:r>
            <w:r w:rsidR="002D3743">
              <w:rPr>
                <w:rFonts w:eastAsia="Calibri"/>
              </w:rPr>
              <w:t xml:space="preserve">Dance </w:t>
            </w:r>
            <w:r>
              <w:rPr>
                <w:rFonts w:eastAsia="Calibri"/>
              </w:rPr>
              <w:t xml:space="preserve">Element </w:t>
            </w:r>
            <w:r w:rsidR="002D3743">
              <w:rPr>
                <w:rFonts w:eastAsia="Calibri"/>
              </w:rPr>
              <w:t>T</w:t>
            </w:r>
            <w:r>
              <w:rPr>
                <w:rFonts w:eastAsia="Calibri"/>
              </w:rPr>
              <w:t>hree: Space</w:t>
            </w:r>
          </w:p>
          <w:p w14:paraId="4DEA87C4" w14:textId="27E3DF43" w:rsidR="0061411F" w:rsidRDefault="0061411F" w:rsidP="00EB4021">
            <w:pPr>
              <w:rPr>
                <w:rFonts w:eastAsia="Calibri"/>
              </w:rPr>
            </w:pPr>
            <w:r w:rsidRPr="002D3743">
              <w:rPr>
                <w:rFonts w:eastAsia="Calibri"/>
                <w:b/>
                <w:bCs/>
              </w:rPr>
              <w:t>Lesson 4:</w:t>
            </w:r>
            <w:r>
              <w:rPr>
                <w:rFonts w:eastAsia="Calibri"/>
              </w:rPr>
              <w:t xml:space="preserve"> </w:t>
            </w:r>
            <w:r w:rsidR="002D3743">
              <w:rPr>
                <w:rFonts w:eastAsia="Calibri"/>
              </w:rPr>
              <w:t xml:space="preserve">Dance </w:t>
            </w:r>
            <w:r>
              <w:rPr>
                <w:rFonts w:eastAsia="Calibri"/>
              </w:rPr>
              <w:t xml:space="preserve">Element </w:t>
            </w:r>
            <w:r w:rsidR="002D3743">
              <w:rPr>
                <w:rFonts w:eastAsia="Calibri"/>
              </w:rPr>
              <w:t>F</w:t>
            </w:r>
            <w:r>
              <w:rPr>
                <w:rFonts w:eastAsia="Calibri"/>
              </w:rPr>
              <w:t>our:  Time</w:t>
            </w:r>
          </w:p>
          <w:p w14:paraId="7A7888C3" w14:textId="2AF0E397" w:rsidR="0061411F" w:rsidRDefault="0061411F" w:rsidP="00EB4021">
            <w:pPr>
              <w:rPr>
                <w:rFonts w:eastAsia="Calibri"/>
              </w:rPr>
            </w:pPr>
            <w:r w:rsidRPr="002D3743">
              <w:rPr>
                <w:rFonts w:eastAsia="Calibri"/>
                <w:b/>
                <w:bCs/>
              </w:rPr>
              <w:t>Lesson 5:</w:t>
            </w:r>
            <w:r>
              <w:rPr>
                <w:rFonts w:eastAsia="Calibri"/>
              </w:rPr>
              <w:t xml:space="preserve"> </w:t>
            </w:r>
            <w:r w:rsidR="002D3743">
              <w:rPr>
                <w:rFonts w:eastAsia="Calibri"/>
              </w:rPr>
              <w:t xml:space="preserve">Dance </w:t>
            </w:r>
            <w:r>
              <w:rPr>
                <w:rFonts w:eastAsia="Calibri"/>
              </w:rPr>
              <w:t xml:space="preserve">Element </w:t>
            </w:r>
            <w:r w:rsidR="002D3743">
              <w:rPr>
                <w:rFonts w:eastAsia="Calibri"/>
              </w:rPr>
              <w:t>F</w:t>
            </w:r>
            <w:r>
              <w:rPr>
                <w:rFonts w:eastAsia="Calibri"/>
              </w:rPr>
              <w:t>ive: Energy</w:t>
            </w:r>
          </w:p>
          <w:p w14:paraId="2A0925D6" w14:textId="77777777" w:rsidR="0061411F" w:rsidRDefault="0061411F" w:rsidP="00EB4021">
            <w:pPr>
              <w:rPr>
                <w:rFonts w:eastAsia="Calibri"/>
              </w:rPr>
            </w:pPr>
            <w:r w:rsidRPr="002D3743">
              <w:rPr>
                <w:rFonts w:eastAsia="Calibri"/>
                <w:b/>
                <w:bCs/>
              </w:rPr>
              <w:t>Lesson 6:</w:t>
            </w:r>
            <w:r>
              <w:rPr>
                <w:rFonts w:eastAsia="Calibri"/>
              </w:rPr>
              <w:t xml:space="preserve"> Aboriginal Dance Play</w:t>
            </w:r>
          </w:p>
          <w:p w14:paraId="464C4906" w14:textId="4CC9A937" w:rsidR="0061411F" w:rsidRDefault="0061411F" w:rsidP="00EB4021">
            <w:pPr>
              <w:rPr>
                <w:rFonts w:eastAsia="Calibri"/>
              </w:rPr>
            </w:pPr>
            <w:r w:rsidRPr="002D3743">
              <w:rPr>
                <w:rFonts w:eastAsia="Calibri"/>
                <w:b/>
                <w:bCs/>
              </w:rPr>
              <w:t>Lesson 7:</w:t>
            </w:r>
            <w:r>
              <w:rPr>
                <w:rFonts w:eastAsia="Calibri"/>
              </w:rPr>
              <w:t xml:space="preserve"> </w:t>
            </w:r>
            <w:r w:rsidR="00930B7A">
              <w:rPr>
                <w:rFonts w:eastAsia="Calibri"/>
              </w:rPr>
              <w:t>Unison Dance with the four Earth Elements</w:t>
            </w:r>
          </w:p>
          <w:p w14:paraId="32448A71" w14:textId="10933599" w:rsidR="00930B7A" w:rsidRDefault="00930B7A" w:rsidP="00EB4021">
            <w:pPr>
              <w:rPr>
                <w:rFonts w:eastAsia="Calibri"/>
              </w:rPr>
            </w:pPr>
            <w:r w:rsidRPr="002D3743">
              <w:rPr>
                <w:rFonts w:eastAsia="Calibri"/>
                <w:b/>
                <w:bCs/>
              </w:rPr>
              <w:t>Lesson 8:</w:t>
            </w:r>
            <w:r>
              <w:rPr>
                <w:rFonts w:eastAsia="Calibri"/>
              </w:rPr>
              <w:t xml:space="preserve"> </w:t>
            </w:r>
            <w:r w:rsidR="0061795F">
              <w:rPr>
                <w:rFonts w:eastAsia="Calibri"/>
              </w:rPr>
              <w:t xml:space="preserve">Interpretation of </w:t>
            </w:r>
            <w:r w:rsidR="000222ED">
              <w:rPr>
                <w:rFonts w:eastAsia="Calibri"/>
              </w:rPr>
              <w:t>Evaporation</w:t>
            </w:r>
            <w:r w:rsidR="0061795F">
              <w:rPr>
                <w:rFonts w:eastAsia="Calibri"/>
              </w:rPr>
              <w:t>, Separation, Colloids</w:t>
            </w:r>
          </w:p>
          <w:p w14:paraId="1A4BD2E1" w14:textId="77777777" w:rsidR="0061795F" w:rsidRDefault="0061795F" w:rsidP="00EB4021">
            <w:pPr>
              <w:rPr>
                <w:rFonts w:eastAsia="Calibri"/>
              </w:rPr>
            </w:pPr>
            <w:r w:rsidRPr="002D3743">
              <w:rPr>
                <w:rFonts w:eastAsia="Calibri"/>
                <w:b/>
                <w:bCs/>
              </w:rPr>
              <w:t>Lesson 9:</w:t>
            </w:r>
            <w:r>
              <w:rPr>
                <w:rFonts w:eastAsia="Calibri"/>
              </w:rPr>
              <w:t xml:space="preserve"> </w:t>
            </w:r>
            <w:r w:rsidR="009F3924">
              <w:rPr>
                <w:rFonts w:eastAsia="Calibri"/>
              </w:rPr>
              <w:t>Assigning Emotion to Movement</w:t>
            </w:r>
          </w:p>
          <w:p w14:paraId="33CB0698" w14:textId="3D899A41" w:rsidR="009F3924" w:rsidRDefault="009F3924" w:rsidP="00EB4021">
            <w:pPr>
              <w:rPr>
                <w:rFonts w:eastAsia="Calibri"/>
              </w:rPr>
            </w:pPr>
            <w:r w:rsidRPr="002D3743">
              <w:rPr>
                <w:rFonts w:eastAsia="Calibri"/>
                <w:b/>
                <w:bCs/>
              </w:rPr>
              <w:t>Lesson 10:</w:t>
            </w:r>
            <w:r>
              <w:rPr>
                <w:rFonts w:eastAsia="Calibri"/>
              </w:rPr>
              <w:t xml:space="preserve"> Creating Character with Movement</w:t>
            </w:r>
          </w:p>
        </w:tc>
      </w:tr>
    </w:tbl>
    <w:p w14:paraId="445E166E" w14:textId="77777777" w:rsidR="00373CA9" w:rsidRDefault="00373CA9" w:rsidP="00F558A2"/>
    <w:p w14:paraId="688F4B2E" w14:textId="77777777" w:rsidR="00373CA9" w:rsidRDefault="00373CA9" w:rsidP="00373CA9">
      <w:pPr>
        <w:pStyle w:val="Title"/>
        <w:rPr>
          <w:spacing w:val="2"/>
        </w:rPr>
      </w:pPr>
      <w:r>
        <w:t>CORE COMPETENCIES</w:t>
      </w:r>
      <w:r>
        <w:rPr>
          <w:spacing w:val="2"/>
        </w:rPr>
        <w:t xml:space="preserve"> </w:t>
      </w:r>
    </w:p>
    <w:tbl>
      <w:tblPr>
        <w:tblStyle w:val="TableGrid"/>
        <w:tblW w:w="0" w:type="auto"/>
        <w:tblLook w:val="04A0" w:firstRow="1" w:lastRow="0" w:firstColumn="1" w:lastColumn="0" w:noHBand="0" w:noVBand="1"/>
      </w:tblPr>
      <w:tblGrid>
        <w:gridCol w:w="3356"/>
        <w:gridCol w:w="3357"/>
        <w:gridCol w:w="3357"/>
      </w:tblGrid>
      <w:tr w:rsidR="00290FD1" w14:paraId="45EE74A0" w14:textId="77777777" w:rsidTr="00290FD1">
        <w:tc>
          <w:tcPr>
            <w:tcW w:w="3356" w:type="dxa"/>
          </w:tcPr>
          <w:p w14:paraId="5C442004" w14:textId="77777777" w:rsidR="00290FD1" w:rsidRDefault="00290FD1" w:rsidP="00E8438D">
            <w:pPr>
              <w:pStyle w:val="Subtitle"/>
              <w:jc w:val="center"/>
            </w:pPr>
            <w:r>
              <w:t>Communication</w:t>
            </w:r>
          </w:p>
        </w:tc>
        <w:tc>
          <w:tcPr>
            <w:tcW w:w="3357" w:type="dxa"/>
          </w:tcPr>
          <w:p w14:paraId="3C8D2068" w14:textId="77777777" w:rsidR="00290FD1" w:rsidRDefault="00290FD1" w:rsidP="00E8438D">
            <w:pPr>
              <w:pStyle w:val="Subtitle"/>
              <w:jc w:val="center"/>
            </w:pPr>
            <w:r>
              <w:t>Thinking</w:t>
            </w:r>
          </w:p>
        </w:tc>
        <w:tc>
          <w:tcPr>
            <w:tcW w:w="3357" w:type="dxa"/>
          </w:tcPr>
          <w:p w14:paraId="0D20FF4A" w14:textId="77777777" w:rsidR="00290FD1" w:rsidRDefault="00290FD1" w:rsidP="00E8438D">
            <w:pPr>
              <w:pStyle w:val="Subtitle"/>
              <w:jc w:val="center"/>
            </w:pPr>
            <w:r>
              <w:t>Personal &amp; Social</w:t>
            </w:r>
          </w:p>
        </w:tc>
      </w:tr>
      <w:tr w:rsidR="00290FD1" w14:paraId="06E28B25" w14:textId="77777777" w:rsidTr="00290FD1">
        <w:tc>
          <w:tcPr>
            <w:tcW w:w="3356" w:type="dxa"/>
          </w:tcPr>
          <w:p w14:paraId="63F3A3F9" w14:textId="77777777" w:rsidR="00CE4248" w:rsidRDefault="00CE4248" w:rsidP="00CE4248">
            <w:pPr>
              <w:rPr>
                <w:b/>
                <w:bCs/>
                <w:lang w:val="en-CA"/>
              </w:rPr>
            </w:pPr>
          </w:p>
          <w:p w14:paraId="33D1CC6A" w14:textId="5520BCB1" w:rsidR="00CE4248" w:rsidRPr="00CE4248" w:rsidRDefault="00CE4248" w:rsidP="00CE4248">
            <w:pPr>
              <w:rPr>
                <w:b/>
                <w:bCs/>
                <w:lang w:val="en-CA"/>
              </w:rPr>
            </w:pPr>
            <w:r w:rsidRPr="00CE4248">
              <w:rPr>
                <w:b/>
                <w:bCs/>
                <w:lang w:val="en-CA"/>
              </w:rPr>
              <w:t>Focusing on intent and purpose</w:t>
            </w:r>
          </w:p>
          <w:p w14:paraId="651E330E" w14:textId="77777777" w:rsidR="00CE4248" w:rsidRDefault="00CE4248" w:rsidP="00CE4248">
            <w:pPr>
              <w:rPr>
                <w:lang w:val="en-CA"/>
              </w:rPr>
            </w:pPr>
          </w:p>
          <w:p w14:paraId="129BC9AA" w14:textId="294A4588" w:rsidR="00CE4248" w:rsidRPr="00CE4248" w:rsidRDefault="00CE4248" w:rsidP="00CE4248">
            <w:pPr>
              <w:rPr>
                <w:lang w:val="en-CA"/>
              </w:rPr>
            </w:pPr>
            <w:r>
              <w:rPr>
                <w:lang w:val="en-CA"/>
              </w:rPr>
              <w:t xml:space="preserve">  -</w:t>
            </w:r>
            <w:r w:rsidRPr="00CE4248">
              <w:rPr>
                <w:lang w:val="en-CA"/>
              </w:rPr>
              <w:t xml:space="preserve">Students communicate with intention and purpose. They understand that communication can influence, entertain, teach, inspire, and help us make sense of the world and our experiences. They recognize the role the audience plays in constructing meaning, and they make strategic choices to help convey their messages and create their intended impact. They draw from a range of forms, media, and techniques, monitoring and adjusting their approaches and assessing their </w:t>
            </w:r>
            <w:r w:rsidRPr="00CE4248">
              <w:rPr>
                <w:lang w:val="en-CA"/>
              </w:rPr>
              <w:lastRenderedPageBreak/>
              <w:t>effects.</w:t>
            </w:r>
          </w:p>
          <w:p w14:paraId="51F6412E" w14:textId="77777777" w:rsidR="00290FD1" w:rsidRDefault="00290FD1" w:rsidP="00290FD1">
            <w:pPr>
              <w:rPr>
                <w:lang w:val="en-CA"/>
              </w:rPr>
            </w:pPr>
          </w:p>
          <w:p w14:paraId="6400E308" w14:textId="77777777" w:rsidR="00145B2E" w:rsidRDefault="00E8438D" w:rsidP="0075021E">
            <w:pPr>
              <w:jc w:val="center"/>
              <w:rPr>
                <w:b/>
                <w:bCs/>
                <w:lang w:val="en-CA"/>
              </w:rPr>
            </w:pPr>
            <w:r>
              <w:rPr>
                <w:b/>
                <w:bCs/>
                <w:lang w:val="en-CA"/>
              </w:rPr>
              <w:t>Collaboration</w:t>
            </w:r>
          </w:p>
          <w:p w14:paraId="13DB5F70" w14:textId="77777777" w:rsidR="0075021E" w:rsidRDefault="0075021E" w:rsidP="0075021E">
            <w:pPr>
              <w:jc w:val="center"/>
              <w:rPr>
                <w:b/>
                <w:bCs/>
                <w:lang w:val="en-CA"/>
              </w:rPr>
            </w:pPr>
          </w:p>
          <w:p w14:paraId="55EBEB3F" w14:textId="77777777" w:rsidR="0075021E" w:rsidRPr="0075021E" w:rsidRDefault="0075021E" w:rsidP="0075021E">
            <w:pPr>
              <w:rPr>
                <w:b/>
                <w:bCs/>
                <w:lang w:val="en-CA"/>
              </w:rPr>
            </w:pPr>
            <w:r w:rsidRPr="0075021E">
              <w:rPr>
                <w:b/>
                <w:bCs/>
                <w:lang w:val="en-CA"/>
              </w:rPr>
              <w:t>Working collectively</w:t>
            </w:r>
          </w:p>
          <w:p w14:paraId="6BA6F9DE" w14:textId="77777777" w:rsidR="0075021E" w:rsidRDefault="0075021E" w:rsidP="0075021E">
            <w:pPr>
              <w:rPr>
                <w:lang w:val="en-CA"/>
              </w:rPr>
            </w:pPr>
            <w:r>
              <w:rPr>
                <w:lang w:val="en-CA"/>
              </w:rPr>
              <w:t xml:space="preserve">    </w:t>
            </w:r>
          </w:p>
          <w:p w14:paraId="56ACAFF2" w14:textId="09ED89CD" w:rsidR="0075021E" w:rsidRPr="0075021E" w:rsidRDefault="0075021E" w:rsidP="0075021E">
            <w:pPr>
              <w:rPr>
                <w:lang w:val="en-CA"/>
              </w:rPr>
            </w:pPr>
            <w:r>
              <w:rPr>
                <w:lang w:val="en-CA"/>
              </w:rPr>
              <w:t xml:space="preserve">        -</w:t>
            </w:r>
            <w:r w:rsidRPr="0075021E">
              <w:rPr>
                <w:lang w:val="en-CA"/>
              </w:rPr>
              <w:t>Students combine their efforts with those of others to effectively accomplish learning and tasks. As members of a group, they appreciate interdependence and cooperation, commit to needed roles and responsibilities, and are conscientious about contributing. They also negotiate respectfully and follow through on plans, strategies, and actions as they share resources, time, and spaces for collaborative projects.</w:t>
            </w:r>
          </w:p>
          <w:p w14:paraId="6A88C9CB" w14:textId="77777777" w:rsidR="0075021E" w:rsidRDefault="0075021E" w:rsidP="0075021E">
            <w:pPr>
              <w:rPr>
                <w:b/>
                <w:bCs/>
                <w:lang w:val="en-CA"/>
              </w:rPr>
            </w:pPr>
          </w:p>
          <w:p w14:paraId="049E2C36" w14:textId="77777777" w:rsidR="00E428D1" w:rsidRDefault="00E428D1" w:rsidP="0075021E">
            <w:pPr>
              <w:rPr>
                <w:b/>
                <w:bCs/>
                <w:lang w:val="en-CA"/>
              </w:rPr>
            </w:pPr>
          </w:p>
          <w:p w14:paraId="67FD078C" w14:textId="4FE9EA72" w:rsidR="00E428D1" w:rsidRPr="00E428D1" w:rsidRDefault="00E428D1" w:rsidP="0075021E">
            <w:pPr>
              <w:rPr>
                <w:lang w:val="en-CA"/>
              </w:rPr>
            </w:pPr>
            <w:r>
              <w:rPr>
                <w:b/>
                <w:bCs/>
                <w:lang w:val="en-CA"/>
              </w:rPr>
              <w:t>-</w:t>
            </w:r>
            <w:r w:rsidRPr="00AD181D">
              <w:rPr>
                <w:b/>
                <w:bCs/>
                <w:i/>
                <w:iCs/>
                <w:lang w:val="en-CA"/>
              </w:rPr>
              <w:t>Throughout this Unit, students</w:t>
            </w:r>
            <w:r w:rsidR="00C93F92">
              <w:rPr>
                <w:b/>
                <w:bCs/>
                <w:i/>
                <w:iCs/>
                <w:lang w:val="en-CA"/>
              </w:rPr>
              <w:t xml:space="preserve"> </w:t>
            </w:r>
            <w:r w:rsidRPr="00AD181D">
              <w:rPr>
                <w:b/>
                <w:bCs/>
                <w:i/>
                <w:iCs/>
                <w:lang w:val="en-CA"/>
              </w:rPr>
              <w:t xml:space="preserve">are learning to use their bodies to communicate </w:t>
            </w:r>
            <w:r w:rsidR="00FD249B" w:rsidRPr="00AD181D">
              <w:rPr>
                <w:b/>
                <w:bCs/>
                <w:i/>
                <w:iCs/>
                <w:lang w:val="en-CA"/>
              </w:rPr>
              <w:t xml:space="preserve">feelings, content, and messages to the audiences of their peers.  They collaborate among groups to </w:t>
            </w:r>
            <w:r w:rsidR="00235D78" w:rsidRPr="00AD181D">
              <w:rPr>
                <w:b/>
                <w:bCs/>
                <w:i/>
                <w:iCs/>
                <w:lang w:val="en-CA"/>
              </w:rPr>
              <w:t xml:space="preserve">negotiate themes, draw on past experiences, and create choreography that works with everyone in their groups.  </w:t>
            </w:r>
          </w:p>
        </w:tc>
        <w:tc>
          <w:tcPr>
            <w:tcW w:w="3357" w:type="dxa"/>
          </w:tcPr>
          <w:p w14:paraId="71177580" w14:textId="77777777" w:rsidR="00290FD1" w:rsidRPr="0075021E" w:rsidRDefault="00290FD1" w:rsidP="0075021E">
            <w:pPr>
              <w:widowControl w:val="0"/>
              <w:autoSpaceDE w:val="0"/>
              <w:autoSpaceDN w:val="0"/>
              <w:adjustRightInd w:val="0"/>
              <w:ind w:left="398"/>
              <w:rPr>
                <w:b/>
                <w:bCs/>
              </w:rPr>
            </w:pPr>
            <w:r w:rsidRPr="0075021E">
              <w:rPr>
                <w:b/>
                <w:bCs/>
              </w:rPr>
              <w:lastRenderedPageBreak/>
              <w:t>Critical thinking</w:t>
            </w:r>
          </w:p>
          <w:p w14:paraId="2C03A211" w14:textId="77777777" w:rsidR="00290FD1" w:rsidRDefault="00290FD1" w:rsidP="00290FD1"/>
          <w:p w14:paraId="15079AF2" w14:textId="77777777" w:rsidR="00300C5D" w:rsidRPr="00300C5D" w:rsidRDefault="00300C5D" w:rsidP="00300C5D">
            <w:pPr>
              <w:rPr>
                <w:b/>
                <w:bCs/>
                <w:lang w:val="en-CA"/>
              </w:rPr>
            </w:pPr>
            <w:r w:rsidRPr="00300C5D">
              <w:rPr>
                <w:b/>
                <w:bCs/>
                <w:lang w:val="en-CA"/>
              </w:rPr>
              <w:t>Reflecting and assessing</w:t>
            </w:r>
          </w:p>
          <w:p w14:paraId="7EF284D9" w14:textId="77777777" w:rsidR="00300C5D" w:rsidRDefault="00300C5D" w:rsidP="00300C5D">
            <w:pPr>
              <w:rPr>
                <w:lang w:val="en-CA"/>
              </w:rPr>
            </w:pPr>
          </w:p>
          <w:p w14:paraId="5FCFEBB6" w14:textId="3DA4700D" w:rsidR="00300C5D" w:rsidRPr="00300C5D" w:rsidRDefault="00300C5D" w:rsidP="00300C5D">
            <w:pPr>
              <w:rPr>
                <w:lang w:val="en-CA"/>
              </w:rPr>
            </w:pPr>
            <w:r>
              <w:rPr>
                <w:lang w:val="en-CA"/>
              </w:rPr>
              <w:t xml:space="preserve">      -</w:t>
            </w:r>
            <w:r w:rsidRPr="00300C5D">
              <w:rPr>
                <w:lang w:val="en-CA"/>
              </w:rPr>
              <w:t xml:space="preserve">Students apply critical, metacognitive, and reflective thinking in given situations, and relate this thinking to other experiences, using this process to identify ways to improve or adapt their approach to learning. They reflect on and assess their experiences, thinking, learning processes, work, and progress in relation to their purposes. Students give, receive, and act on feedback and set goals individually and collaboratively. They determine the extent to </w:t>
            </w:r>
            <w:r w:rsidRPr="00300C5D">
              <w:rPr>
                <w:lang w:val="en-CA"/>
              </w:rPr>
              <w:lastRenderedPageBreak/>
              <w:t>which they have met their goals and can set new ones.</w:t>
            </w:r>
          </w:p>
          <w:p w14:paraId="226D35AD" w14:textId="77777777" w:rsidR="00290FD1" w:rsidRPr="001C1271" w:rsidRDefault="00290FD1" w:rsidP="00290FD1">
            <w:pPr>
              <w:rPr>
                <w:lang w:val="en-CA"/>
              </w:rPr>
            </w:pPr>
          </w:p>
          <w:p w14:paraId="52B0FCF9" w14:textId="77777777" w:rsidR="00290FD1" w:rsidRDefault="00290FD1" w:rsidP="00290FD1"/>
          <w:p w14:paraId="6AE5AF1A" w14:textId="77777777" w:rsidR="00290FD1" w:rsidRPr="0075021E" w:rsidRDefault="00290FD1" w:rsidP="0075021E">
            <w:pPr>
              <w:widowControl w:val="0"/>
              <w:autoSpaceDE w:val="0"/>
              <w:autoSpaceDN w:val="0"/>
              <w:adjustRightInd w:val="0"/>
              <w:ind w:left="398"/>
              <w:rPr>
                <w:b/>
                <w:bCs/>
              </w:rPr>
            </w:pPr>
            <w:r w:rsidRPr="0075021E">
              <w:rPr>
                <w:b/>
                <w:bCs/>
              </w:rPr>
              <w:t xml:space="preserve">Creative thinking </w:t>
            </w:r>
          </w:p>
          <w:p w14:paraId="502854AD" w14:textId="77777777" w:rsidR="00290FD1" w:rsidRDefault="00290FD1" w:rsidP="00290FD1"/>
          <w:p w14:paraId="16D8B47E" w14:textId="77777777" w:rsidR="001C1271" w:rsidRPr="001C1271" w:rsidRDefault="001C1271" w:rsidP="001C1271">
            <w:pPr>
              <w:rPr>
                <w:b/>
                <w:bCs/>
                <w:lang w:val="en-CA"/>
              </w:rPr>
            </w:pPr>
            <w:r w:rsidRPr="001C1271">
              <w:rPr>
                <w:b/>
                <w:bCs/>
                <w:lang w:val="en-CA"/>
              </w:rPr>
              <w:t>Creating and innovating</w:t>
            </w:r>
          </w:p>
          <w:p w14:paraId="5253EA13" w14:textId="77777777" w:rsidR="001C1271" w:rsidRDefault="001C1271" w:rsidP="001C1271">
            <w:pPr>
              <w:rPr>
                <w:lang w:val="en-CA"/>
              </w:rPr>
            </w:pPr>
          </w:p>
          <w:p w14:paraId="1290FE59" w14:textId="7BCC17BB" w:rsidR="001C1271" w:rsidRPr="001C1271" w:rsidRDefault="001C1271" w:rsidP="001C1271">
            <w:pPr>
              <w:rPr>
                <w:lang w:val="en-CA"/>
              </w:rPr>
            </w:pPr>
            <w:r>
              <w:rPr>
                <w:lang w:val="en-CA"/>
              </w:rPr>
              <w:t xml:space="preserve">    -</w:t>
            </w:r>
            <w:r w:rsidRPr="001C1271">
              <w:rPr>
                <w:lang w:val="en-CA"/>
              </w:rPr>
              <w:t>Students get creative ideas that are novel and have value. An idea may be new to the student or their peers, and it may be novel for their age group or the larger community. It may be new to a particular context or absolutely new. The idea or product may have value in a variety of ways and contexts – it may be fun, provide a sense of accomplishment, solve a problem, be a form of self-expression, provoke reflection, or provide a new perspective that influences the way people think or act. It can have a positive impact on the individual, classmates, the community, or the world.</w:t>
            </w:r>
          </w:p>
          <w:p w14:paraId="3DFB1582" w14:textId="77777777" w:rsidR="001C1271" w:rsidRDefault="001C1271" w:rsidP="00290FD1">
            <w:pPr>
              <w:rPr>
                <w:lang w:val="en-CA"/>
              </w:rPr>
            </w:pPr>
          </w:p>
          <w:p w14:paraId="7302DF05" w14:textId="77777777" w:rsidR="008350BC" w:rsidRDefault="008350BC" w:rsidP="00290FD1">
            <w:pPr>
              <w:rPr>
                <w:lang w:val="en-CA"/>
              </w:rPr>
            </w:pPr>
          </w:p>
          <w:p w14:paraId="087B5FB3" w14:textId="655A8EE2" w:rsidR="008350BC" w:rsidRPr="008350BC" w:rsidRDefault="008350BC" w:rsidP="00290FD1">
            <w:pPr>
              <w:rPr>
                <w:b/>
                <w:bCs/>
                <w:i/>
                <w:iCs/>
                <w:lang w:val="en-CA"/>
              </w:rPr>
            </w:pPr>
            <w:r>
              <w:rPr>
                <w:lang w:val="en-CA"/>
              </w:rPr>
              <w:t>-</w:t>
            </w:r>
            <w:r>
              <w:rPr>
                <w:b/>
                <w:bCs/>
                <w:i/>
                <w:iCs/>
                <w:lang w:val="en-CA"/>
              </w:rPr>
              <w:t xml:space="preserve">Students will </w:t>
            </w:r>
            <w:r w:rsidR="00255B1F">
              <w:rPr>
                <w:b/>
                <w:bCs/>
                <w:i/>
                <w:iCs/>
                <w:lang w:val="en-CA"/>
              </w:rPr>
              <w:t xml:space="preserve">apply metacognitive, and reflexive thinking as they </w:t>
            </w:r>
            <w:r w:rsidR="0086412B">
              <w:rPr>
                <w:b/>
                <w:bCs/>
                <w:i/>
                <w:iCs/>
                <w:lang w:val="en-CA"/>
              </w:rPr>
              <w:t xml:space="preserve">learn to connect emotions to movement, and how to best express </w:t>
            </w:r>
            <w:r w:rsidR="0088499E">
              <w:rPr>
                <w:b/>
                <w:bCs/>
                <w:i/>
                <w:iCs/>
                <w:lang w:val="en-CA"/>
              </w:rPr>
              <w:t xml:space="preserve">events, personalities, and nature through </w:t>
            </w:r>
            <w:r w:rsidR="00045FBB">
              <w:rPr>
                <w:b/>
                <w:bCs/>
                <w:i/>
                <w:iCs/>
                <w:lang w:val="en-CA"/>
              </w:rPr>
              <w:t xml:space="preserve">movement.  They will discover new ways of learning as we incorporate the science aspect of </w:t>
            </w:r>
            <w:r w:rsidR="00BD6A19">
              <w:rPr>
                <w:b/>
                <w:bCs/>
                <w:i/>
                <w:iCs/>
                <w:lang w:val="en-CA"/>
              </w:rPr>
              <w:t>the four elements, and their interactions to cause evaporation, separation and colloids</w:t>
            </w:r>
            <w:r w:rsidR="006014CF">
              <w:rPr>
                <w:b/>
                <w:bCs/>
                <w:i/>
                <w:iCs/>
                <w:lang w:val="en-CA"/>
              </w:rPr>
              <w:t>,</w:t>
            </w:r>
            <w:r w:rsidR="008D3E02">
              <w:rPr>
                <w:b/>
                <w:bCs/>
                <w:i/>
                <w:iCs/>
                <w:lang w:val="en-CA"/>
              </w:rPr>
              <w:t xml:space="preserve"> and can draw on </w:t>
            </w:r>
            <w:r w:rsidR="009501A4">
              <w:rPr>
                <w:b/>
                <w:bCs/>
                <w:i/>
                <w:iCs/>
                <w:lang w:val="en-CA"/>
              </w:rPr>
              <w:t xml:space="preserve">previous learning experiences to determine </w:t>
            </w:r>
            <w:r w:rsidR="00833A9C">
              <w:rPr>
                <w:b/>
                <w:bCs/>
                <w:i/>
                <w:iCs/>
                <w:lang w:val="en-CA"/>
              </w:rPr>
              <w:t xml:space="preserve">the best approach to </w:t>
            </w:r>
            <w:r w:rsidR="00417B49">
              <w:rPr>
                <w:b/>
                <w:bCs/>
                <w:i/>
                <w:iCs/>
                <w:lang w:val="en-CA"/>
              </w:rPr>
              <w:t xml:space="preserve">present information.  </w:t>
            </w:r>
            <w:r w:rsidR="00E50FA8">
              <w:rPr>
                <w:b/>
                <w:bCs/>
                <w:i/>
                <w:iCs/>
                <w:lang w:val="en-CA"/>
              </w:rPr>
              <w:t xml:space="preserve">Students get the opportunity to be creative and innovative as they work together to create choreography that provokes </w:t>
            </w:r>
            <w:r w:rsidR="00EC4957">
              <w:rPr>
                <w:b/>
                <w:bCs/>
                <w:i/>
                <w:iCs/>
                <w:lang w:val="en-CA"/>
              </w:rPr>
              <w:t xml:space="preserve">self expression and reflection.  They explore new ways to use their bodies </w:t>
            </w:r>
            <w:r w:rsidR="00866DE4">
              <w:rPr>
                <w:b/>
                <w:bCs/>
                <w:i/>
                <w:iCs/>
                <w:lang w:val="en-CA"/>
              </w:rPr>
              <w:t xml:space="preserve">artistically, gaining a new </w:t>
            </w:r>
            <w:r w:rsidR="00866DE4">
              <w:rPr>
                <w:b/>
                <w:bCs/>
                <w:i/>
                <w:iCs/>
                <w:lang w:val="en-CA"/>
              </w:rPr>
              <w:lastRenderedPageBreak/>
              <w:t xml:space="preserve">perspective on movement and </w:t>
            </w:r>
            <w:r w:rsidR="000E5B3E">
              <w:rPr>
                <w:b/>
                <w:bCs/>
                <w:i/>
                <w:iCs/>
                <w:lang w:val="en-CA"/>
              </w:rPr>
              <w:t>fitness.</w:t>
            </w:r>
            <w:r w:rsidR="00BD6A19">
              <w:rPr>
                <w:b/>
                <w:bCs/>
                <w:i/>
                <w:iCs/>
                <w:lang w:val="en-CA"/>
              </w:rPr>
              <w:t xml:space="preserve"> </w:t>
            </w:r>
          </w:p>
        </w:tc>
        <w:tc>
          <w:tcPr>
            <w:tcW w:w="3357" w:type="dxa"/>
          </w:tcPr>
          <w:p w14:paraId="00131532" w14:textId="77777777" w:rsidR="00290FD1" w:rsidRPr="00300C5D" w:rsidRDefault="00290FD1" w:rsidP="00300C5D">
            <w:pPr>
              <w:pStyle w:val="ListParagraph"/>
              <w:ind w:left="377"/>
              <w:rPr>
                <w:b/>
                <w:bCs/>
              </w:rPr>
            </w:pPr>
            <w:r w:rsidRPr="00300C5D">
              <w:rPr>
                <w:b/>
                <w:bCs/>
              </w:rPr>
              <w:lastRenderedPageBreak/>
              <w:t>Positive personal and cultural identity</w:t>
            </w:r>
          </w:p>
          <w:p w14:paraId="7720D75B" w14:textId="77777777" w:rsidR="00290FD1" w:rsidRPr="00300C5D" w:rsidRDefault="00290FD1" w:rsidP="00290FD1">
            <w:pPr>
              <w:rPr>
                <w:b/>
                <w:bCs/>
              </w:rPr>
            </w:pPr>
          </w:p>
          <w:p w14:paraId="4DEEA667" w14:textId="77777777" w:rsidR="00923F17" w:rsidRPr="00923F17" w:rsidRDefault="00923F17" w:rsidP="00923F17">
            <w:pPr>
              <w:rPr>
                <w:b/>
                <w:bCs/>
                <w:lang w:val="en-CA"/>
              </w:rPr>
            </w:pPr>
            <w:r w:rsidRPr="00923F17">
              <w:rPr>
                <w:b/>
                <w:bCs/>
                <w:lang w:val="en-CA"/>
              </w:rPr>
              <w:t>Recognizing personal values and choices</w:t>
            </w:r>
          </w:p>
          <w:p w14:paraId="7FB014AB" w14:textId="77777777" w:rsidR="00923F17" w:rsidRDefault="00923F17" w:rsidP="00923F17">
            <w:pPr>
              <w:rPr>
                <w:lang w:val="en-CA"/>
              </w:rPr>
            </w:pPr>
          </w:p>
          <w:p w14:paraId="5772A425" w14:textId="1F051C57" w:rsidR="00923F17" w:rsidRPr="00923F17" w:rsidRDefault="00923F17" w:rsidP="00923F17">
            <w:pPr>
              <w:rPr>
                <w:lang w:val="en-CA"/>
              </w:rPr>
            </w:pPr>
            <w:r>
              <w:rPr>
                <w:lang w:val="en-CA"/>
              </w:rPr>
              <w:t xml:space="preserve">      -</w:t>
            </w:r>
            <w:r w:rsidRPr="00923F17">
              <w:rPr>
                <w:lang w:val="en-CA"/>
              </w:rPr>
              <w:t>Students define who they are by what they value. They understand how what they value has been influenced by their life experiences. They identify how their values help to shape their choices, in all contexts of their lives.</w:t>
            </w:r>
          </w:p>
          <w:p w14:paraId="41F2C71B" w14:textId="77777777" w:rsidR="00290FD1" w:rsidRPr="00923F17" w:rsidRDefault="00290FD1" w:rsidP="00290FD1">
            <w:pPr>
              <w:rPr>
                <w:lang w:val="en-CA"/>
              </w:rPr>
            </w:pPr>
          </w:p>
          <w:p w14:paraId="19CD2077" w14:textId="77777777" w:rsidR="00290FD1" w:rsidRPr="00300C5D" w:rsidRDefault="00290FD1" w:rsidP="00300C5D">
            <w:pPr>
              <w:pStyle w:val="ListParagraph"/>
              <w:ind w:left="377"/>
              <w:rPr>
                <w:b/>
                <w:bCs/>
              </w:rPr>
            </w:pPr>
            <w:r w:rsidRPr="00300C5D">
              <w:rPr>
                <w:b/>
                <w:bCs/>
              </w:rPr>
              <w:t>Personal awareness and responsibility</w:t>
            </w:r>
          </w:p>
          <w:p w14:paraId="6D633DE9" w14:textId="77777777" w:rsidR="00290FD1" w:rsidRDefault="00290FD1" w:rsidP="00290FD1"/>
          <w:p w14:paraId="1A5F8040" w14:textId="77777777" w:rsidR="00A31113" w:rsidRPr="00A31113" w:rsidRDefault="00A31113" w:rsidP="00A31113">
            <w:pPr>
              <w:rPr>
                <w:b/>
                <w:bCs/>
                <w:lang w:val="en-CA"/>
              </w:rPr>
            </w:pPr>
            <w:r w:rsidRPr="00A31113">
              <w:rPr>
                <w:b/>
                <w:bCs/>
                <w:lang w:val="en-CA"/>
              </w:rPr>
              <w:t>Self-regulating</w:t>
            </w:r>
          </w:p>
          <w:p w14:paraId="7ACD07EE" w14:textId="77777777" w:rsidR="0069334E" w:rsidRDefault="0069334E" w:rsidP="00A31113">
            <w:pPr>
              <w:rPr>
                <w:lang w:val="en-CA"/>
              </w:rPr>
            </w:pPr>
            <w:r>
              <w:rPr>
                <w:lang w:val="en-CA"/>
              </w:rPr>
              <w:lastRenderedPageBreak/>
              <w:t xml:space="preserve">    </w:t>
            </w:r>
          </w:p>
          <w:p w14:paraId="5CC7CB8C" w14:textId="24468CCE" w:rsidR="00A31113" w:rsidRPr="00A31113" w:rsidRDefault="0069334E" w:rsidP="00A31113">
            <w:pPr>
              <w:rPr>
                <w:lang w:val="en-CA"/>
              </w:rPr>
            </w:pPr>
            <w:r>
              <w:rPr>
                <w:lang w:val="en-CA"/>
              </w:rPr>
              <w:t xml:space="preserve">      -</w:t>
            </w:r>
            <w:r w:rsidR="00A31113" w:rsidRPr="00A31113">
              <w:rPr>
                <w:lang w:val="en-CA"/>
              </w:rPr>
              <w:t>Students who are personally aware and responsible take ownership of their choices and actions. They set goals, monitor progress, and understand their emotions, using that understanding to regulate actions and reactions. They are aware that learning involves patience and time. They can persevere in difficult situations, and to understand how their actions affect themselves and others.</w:t>
            </w:r>
          </w:p>
          <w:p w14:paraId="134AF4D4" w14:textId="77777777" w:rsidR="00290FD1" w:rsidRPr="00A31113" w:rsidRDefault="00290FD1" w:rsidP="00290FD1">
            <w:pPr>
              <w:rPr>
                <w:lang w:val="en-CA"/>
              </w:rPr>
            </w:pPr>
          </w:p>
          <w:p w14:paraId="3D9F331F" w14:textId="77777777" w:rsidR="00290FD1" w:rsidRDefault="00290FD1" w:rsidP="00290FD1"/>
          <w:p w14:paraId="1F78F864" w14:textId="221D02C9" w:rsidR="00290FD1" w:rsidRDefault="00290FD1" w:rsidP="00300C5D">
            <w:pPr>
              <w:pStyle w:val="ListParagraph"/>
              <w:ind w:left="377"/>
              <w:rPr>
                <w:b/>
                <w:bCs/>
              </w:rPr>
            </w:pPr>
            <w:r w:rsidRPr="00300C5D">
              <w:rPr>
                <w:b/>
                <w:bCs/>
              </w:rPr>
              <w:t>Social responsibility</w:t>
            </w:r>
          </w:p>
          <w:p w14:paraId="4E008FF1" w14:textId="02D98DC0" w:rsidR="00923F17" w:rsidRDefault="00923F17" w:rsidP="00BE214B">
            <w:pPr>
              <w:rPr>
                <w:b/>
                <w:bCs/>
                <w:lang w:val="en-CA"/>
              </w:rPr>
            </w:pPr>
          </w:p>
          <w:p w14:paraId="35574AF9" w14:textId="77777777" w:rsidR="00BE214B" w:rsidRPr="00BE214B" w:rsidRDefault="00BE214B" w:rsidP="00BE214B">
            <w:pPr>
              <w:rPr>
                <w:b/>
                <w:bCs/>
                <w:lang w:val="en-CA"/>
              </w:rPr>
            </w:pPr>
            <w:r w:rsidRPr="00BE214B">
              <w:rPr>
                <w:b/>
                <w:bCs/>
                <w:lang w:val="en-CA"/>
              </w:rPr>
              <w:t>Building relationships</w:t>
            </w:r>
          </w:p>
          <w:p w14:paraId="727B9380" w14:textId="77777777" w:rsidR="00BE214B" w:rsidRDefault="00BE214B" w:rsidP="00BE214B">
            <w:pPr>
              <w:rPr>
                <w:lang w:val="en-CA"/>
              </w:rPr>
            </w:pPr>
          </w:p>
          <w:p w14:paraId="70E40FBD" w14:textId="4A2891FD" w:rsidR="00BE214B" w:rsidRPr="00BE214B" w:rsidRDefault="00BE214B" w:rsidP="00BE214B">
            <w:pPr>
              <w:rPr>
                <w:lang w:val="en-CA"/>
              </w:rPr>
            </w:pPr>
            <w:r>
              <w:rPr>
                <w:lang w:val="en-CA"/>
              </w:rPr>
              <w:t xml:space="preserve">       -</w:t>
            </w:r>
            <w:r w:rsidRPr="00BE214B">
              <w:rPr>
                <w:lang w:val="en-CA"/>
              </w:rPr>
              <w:t>Students build and maintain diverse, positive peer and intergenerational relationships. They are aware and respectful of others’ needs and feelings and share their own in appropriate ways. They adjust their words and actions to care for their relationships.</w:t>
            </w:r>
          </w:p>
          <w:p w14:paraId="1A64A690" w14:textId="77777777" w:rsidR="00923F17" w:rsidRPr="00BE214B" w:rsidRDefault="00923F17" w:rsidP="00BE214B">
            <w:pPr>
              <w:rPr>
                <w:lang w:val="en-CA"/>
              </w:rPr>
            </w:pPr>
          </w:p>
          <w:p w14:paraId="7EDDDCC8" w14:textId="77777777" w:rsidR="00A33BA7" w:rsidRDefault="00A33BA7" w:rsidP="00A33BA7"/>
          <w:p w14:paraId="7E385682" w14:textId="034DF873" w:rsidR="00220277" w:rsidRDefault="00FC0259" w:rsidP="00A33BA7">
            <w:pPr>
              <w:rPr>
                <w:b/>
                <w:bCs/>
                <w:i/>
                <w:iCs/>
              </w:rPr>
            </w:pPr>
            <w:r>
              <w:t>-</w:t>
            </w:r>
            <w:r w:rsidR="002B649D">
              <w:rPr>
                <w:b/>
                <w:bCs/>
                <w:i/>
                <w:iCs/>
              </w:rPr>
              <w:t xml:space="preserve">Students </w:t>
            </w:r>
            <w:r w:rsidR="003A45C0">
              <w:rPr>
                <w:b/>
                <w:bCs/>
                <w:i/>
                <w:iCs/>
              </w:rPr>
              <w:t xml:space="preserve">will have the opportunity to reflect on their own personalities, and how their posture, </w:t>
            </w:r>
            <w:r w:rsidR="001E27F8">
              <w:rPr>
                <w:b/>
                <w:bCs/>
                <w:i/>
                <w:iCs/>
              </w:rPr>
              <w:t xml:space="preserve">body language, and movement tell the story of </w:t>
            </w:r>
            <w:r w:rsidR="00814532">
              <w:rPr>
                <w:b/>
                <w:bCs/>
                <w:i/>
                <w:iCs/>
              </w:rPr>
              <w:t>their values, thoughts, and feelings</w:t>
            </w:r>
            <w:r w:rsidR="00220277">
              <w:rPr>
                <w:b/>
                <w:bCs/>
                <w:i/>
                <w:iCs/>
              </w:rPr>
              <w:t xml:space="preserve">.  </w:t>
            </w:r>
            <w:r w:rsidR="00BA6A7D">
              <w:rPr>
                <w:b/>
                <w:bCs/>
                <w:i/>
                <w:iCs/>
              </w:rPr>
              <w:t xml:space="preserve">Particularly in the last two lessons, which focus on assigning emotion to movement, and </w:t>
            </w:r>
            <w:r w:rsidR="00CA0E1A">
              <w:rPr>
                <w:b/>
                <w:bCs/>
                <w:i/>
                <w:iCs/>
              </w:rPr>
              <w:t xml:space="preserve">creating personalities using body language </w:t>
            </w:r>
            <w:r w:rsidR="00FA6902">
              <w:rPr>
                <w:b/>
                <w:bCs/>
                <w:i/>
                <w:iCs/>
              </w:rPr>
              <w:t xml:space="preserve">and body positioning.  </w:t>
            </w:r>
          </w:p>
          <w:p w14:paraId="15A38718" w14:textId="6EFBAEF9" w:rsidR="00FA6902" w:rsidRPr="002B649D" w:rsidRDefault="00FA6902" w:rsidP="00A33BA7">
            <w:pPr>
              <w:rPr>
                <w:b/>
                <w:bCs/>
                <w:i/>
                <w:iCs/>
              </w:rPr>
            </w:pPr>
            <w:r>
              <w:rPr>
                <w:b/>
                <w:bCs/>
                <w:i/>
                <w:iCs/>
              </w:rPr>
              <w:t>Through collaborative and artistic group work, stude</w:t>
            </w:r>
            <w:r w:rsidR="000458A4">
              <w:rPr>
                <w:b/>
                <w:bCs/>
                <w:i/>
                <w:iCs/>
              </w:rPr>
              <w:t xml:space="preserve">nts build relationships through positive self-expression, and </w:t>
            </w:r>
            <w:r w:rsidR="00AA4179">
              <w:rPr>
                <w:b/>
                <w:bCs/>
                <w:i/>
                <w:iCs/>
              </w:rPr>
              <w:t xml:space="preserve">the pride of creating </w:t>
            </w:r>
            <w:r w:rsidR="00861B72">
              <w:rPr>
                <w:b/>
                <w:bCs/>
                <w:i/>
                <w:iCs/>
              </w:rPr>
              <w:t>authentic choreography.</w:t>
            </w:r>
          </w:p>
          <w:p w14:paraId="642F5526" w14:textId="77777777" w:rsidR="00A33BA7" w:rsidRDefault="00A33BA7" w:rsidP="00A33BA7"/>
        </w:tc>
      </w:tr>
    </w:tbl>
    <w:p w14:paraId="3C00B2FA" w14:textId="77777777" w:rsidR="00290FD1" w:rsidRPr="00290FD1" w:rsidRDefault="00290FD1" w:rsidP="00290FD1"/>
    <w:p w14:paraId="59771C7D" w14:textId="77777777" w:rsidR="00B47463" w:rsidRDefault="00B47463" w:rsidP="00373CA9">
      <w:pPr>
        <w:pStyle w:val="Title"/>
      </w:pPr>
    </w:p>
    <w:p w14:paraId="2B331554" w14:textId="77777777" w:rsidR="002D114D" w:rsidRDefault="002D114D" w:rsidP="00373CA9">
      <w:pPr>
        <w:pStyle w:val="Title"/>
      </w:pPr>
    </w:p>
    <w:p w14:paraId="6C432B16" w14:textId="77777777" w:rsidR="001C221D" w:rsidRDefault="001C221D" w:rsidP="00373CA9">
      <w:pPr>
        <w:pStyle w:val="Title"/>
      </w:pPr>
    </w:p>
    <w:p w14:paraId="03CFDC70" w14:textId="77777777" w:rsidR="001C221D" w:rsidRDefault="001C221D" w:rsidP="00373CA9">
      <w:pPr>
        <w:pStyle w:val="Title"/>
      </w:pPr>
    </w:p>
    <w:p w14:paraId="6CB70617" w14:textId="77777777" w:rsidR="001C221D" w:rsidRDefault="001C221D" w:rsidP="00373CA9">
      <w:pPr>
        <w:pStyle w:val="Title"/>
      </w:pPr>
    </w:p>
    <w:p w14:paraId="55E74298" w14:textId="77777777" w:rsidR="001C221D" w:rsidRDefault="001C221D" w:rsidP="00373CA9">
      <w:pPr>
        <w:pStyle w:val="Title"/>
      </w:pPr>
    </w:p>
    <w:p w14:paraId="2FD6E1BB" w14:textId="77777777" w:rsidR="001C221D" w:rsidRDefault="001C221D" w:rsidP="00373CA9">
      <w:pPr>
        <w:pStyle w:val="Title"/>
      </w:pPr>
    </w:p>
    <w:p w14:paraId="1B789A8C" w14:textId="77777777" w:rsidR="001C221D" w:rsidRDefault="001C221D" w:rsidP="00373CA9">
      <w:pPr>
        <w:pStyle w:val="Title"/>
      </w:pPr>
    </w:p>
    <w:p w14:paraId="77E5F0E7" w14:textId="77777777" w:rsidR="001C221D" w:rsidRDefault="001C221D" w:rsidP="00373CA9">
      <w:pPr>
        <w:pStyle w:val="Title"/>
      </w:pPr>
    </w:p>
    <w:p w14:paraId="00972384" w14:textId="77777777" w:rsidR="001C221D" w:rsidRDefault="001C221D" w:rsidP="00373CA9">
      <w:pPr>
        <w:pStyle w:val="Title"/>
      </w:pPr>
    </w:p>
    <w:p w14:paraId="6FE160D0" w14:textId="77777777" w:rsidR="001C221D" w:rsidRDefault="001C221D" w:rsidP="00373CA9">
      <w:pPr>
        <w:pStyle w:val="Title"/>
      </w:pPr>
    </w:p>
    <w:p w14:paraId="63EDB5A3" w14:textId="77777777" w:rsidR="001C221D" w:rsidRDefault="001C221D" w:rsidP="00373CA9">
      <w:pPr>
        <w:pStyle w:val="Title"/>
      </w:pPr>
    </w:p>
    <w:p w14:paraId="048F3767" w14:textId="77777777" w:rsidR="001C221D" w:rsidRDefault="001C221D" w:rsidP="00373CA9">
      <w:pPr>
        <w:pStyle w:val="Title"/>
      </w:pPr>
    </w:p>
    <w:p w14:paraId="78AC20F1" w14:textId="77777777" w:rsidR="001C221D" w:rsidRDefault="001C221D" w:rsidP="00373CA9">
      <w:pPr>
        <w:pStyle w:val="Title"/>
      </w:pPr>
    </w:p>
    <w:p w14:paraId="7631A82B" w14:textId="77777777" w:rsidR="001C221D" w:rsidRDefault="001C221D" w:rsidP="00373CA9">
      <w:pPr>
        <w:pStyle w:val="Title"/>
      </w:pPr>
    </w:p>
    <w:p w14:paraId="21CDE7FD" w14:textId="77777777" w:rsidR="001C221D" w:rsidRDefault="001C221D" w:rsidP="00373CA9">
      <w:pPr>
        <w:pStyle w:val="Title"/>
      </w:pPr>
    </w:p>
    <w:p w14:paraId="68D69A8E" w14:textId="77777777" w:rsidR="001C221D" w:rsidRDefault="001C221D" w:rsidP="00373CA9">
      <w:pPr>
        <w:pStyle w:val="Title"/>
      </w:pPr>
    </w:p>
    <w:p w14:paraId="305D2E75" w14:textId="77777777" w:rsidR="001C221D" w:rsidRDefault="001C221D" w:rsidP="00373CA9">
      <w:pPr>
        <w:pStyle w:val="Title"/>
      </w:pPr>
    </w:p>
    <w:p w14:paraId="01DF04EE" w14:textId="0BF425DC" w:rsidR="00373CA9" w:rsidRDefault="00373CA9" w:rsidP="00373CA9">
      <w:pPr>
        <w:pStyle w:val="Title"/>
        <w:rPr>
          <w:spacing w:val="1"/>
        </w:rPr>
      </w:pPr>
      <w:r>
        <w:t>BIG</w:t>
      </w:r>
      <w:r>
        <w:rPr>
          <w:spacing w:val="-2"/>
        </w:rPr>
        <w:t xml:space="preserve"> </w:t>
      </w:r>
      <w:r>
        <w:t>IDEAS</w:t>
      </w:r>
      <w:r>
        <w:rPr>
          <w:spacing w:val="1"/>
        </w:rPr>
        <w:t xml:space="preserve"> </w:t>
      </w:r>
    </w:p>
    <w:p w14:paraId="63CCC559" w14:textId="77777777" w:rsidR="00373CA9" w:rsidRDefault="00373CA9" w:rsidP="00290FD1">
      <w:r>
        <w:t>(multiple subject areas</w:t>
      </w:r>
      <w:r>
        <w:rPr>
          <w:spacing w:val="2"/>
        </w:rPr>
        <w:t xml:space="preserve"> </w:t>
      </w:r>
      <w:r>
        <w:t>for integrated unit)</w:t>
      </w:r>
    </w:p>
    <w:tbl>
      <w:tblPr>
        <w:tblW w:w="9990" w:type="dxa"/>
        <w:tblInd w:w="-5" w:type="dxa"/>
        <w:tblLayout w:type="fixed"/>
        <w:tblCellMar>
          <w:left w:w="0" w:type="dxa"/>
          <w:right w:w="0" w:type="dxa"/>
        </w:tblCellMar>
        <w:tblLook w:val="04A0" w:firstRow="1" w:lastRow="0" w:firstColumn="1" w:lastColumn="0" w:noHBand="0" w:noVBand="1"/>
      </w:tblPr>
      <w:tblGrid>
        <w:gridCol w:w="2980"/>
        <w:gridCol w:w="3420"/>
        <w:gridCol w:w="3590"/>
      </w:tblGrid>
      <w:tr w:rsidR="00373CA9" w14:paraId="1DE6EA14" w14:textId="77777777" w:rsidTr="00F558A2">
        <w:trPr>
          <w:trHeight w:hRule="exact" w:val="286"/>
        </w:trPr>
        <w:tc>
          <w:tcPr>
            <w:tcW w:w="2980" w:type="dxa"/>
            <w:tcBorders>
              <w:top w:val="single" w:sz="4" w:space="0" w:color="000000"/>
              <w:left w:val="single" w:sz="4" w:space="0" w:color="000000"/>
              <w:bottom w:val="single" w:sz="4" w:space="0" w:color="000000"/>
              <w:right w:val="single" w:sz="4" w:space="0" w:color="000000"/>
            </w:tcBorders>
            <w:hideMark/>
          </w:tcPr>
          <w:p w14:paraId="41BBCB97" w14:textId="061C741D" w:rsidR="00373CA9" w:rsidRDefault="00373CA9">
            <w:pPr>
              <w:pStyle w:val="Subtitle"/>
            </w:pPr>
            <w:r>
              <w:t>Subject Name</w:t>
            </w:r>
            <w:r w:rsidR="00FC6CDA">
              <w:t xml:space="preserve">: </w:t>
            </w:r>
            <w:r w:rsidR="002550F2">
              <w:t xml:space="preserve">     </w:t>
            </w:r>
            <w:r w:rsidR="00FC6CDA">
              <w:t>PHE</w:t>
            </w:r>
          </w:p>
        </w:tc>
        <w:tc>
          <w:tcPr>
            <w:tcW w:w="3420" w:type="dxa"/>
            <w:tcBorders>
              <w:top w:val="single" w:sz="4" w:space="0" w:color="000000"/>
              <w:left w:val="single" w:sz="4" w:space="0" w:color="000000"/>
              <w:bottom w:val="single" w:sz="4" w:space="0" w:color="000000"/>
              <w:right w:val="single" w:sz="4" w:space="0" w:color="000000"/>
            </w:tcBorders>
            <w:hideMark/>
          </w:tcPr>
          <w:p w14:paraId="5C7E2BAE" w14:textId="3F594706" w:rsidR="00373CA9" w:rsidRDefault="00373CA9">
            <w:pPr>
              <w:pStyle w:val="Subtitle"/>
            </w:pPr>
            <w:r>
              <w:t>Subject Name</w:t>
            </w:r>
            <w:r w:rsidR="00FC6CDA">
              <w:t xml:space="preserve">: </w:t>
            </w:r>
            <w:r w:rsidR="002550F2">
              <w:t xml:space="preserve">       </w:t>
            </w:r>
            <w:r w:rsidR="00FC6CDA">
              <w:t>Arts</w:t>
            </w:r>
          </w:p>
        </w:tc>
        <w:tc>
          <w:tcPr>
            <w:tcW w:w="3590" w:type="dxa"/>
            <w:tcBorders>
              <w:top w:val="single" w:sz="4" w:space="0" w:color="000000"/>
              <w:left w:val="single" w:sz="4" w:space="0" w:color="000000"/>
              <w:bottom w:val="single" w:sz="4" w:space="0" w:color="000000"/>
              <w:right w:val="single" w:sz="4" w:space="0" w:color="000000"/>
            </w:tcBorders>
            <w:hideMark/>
          </w:tcPr>
          <w:p w14:paraId="6F5EAB84" w14:textId="0CF9B10B" w:rsidR="00373CA9" w:rsidRDefault="00373CA9">
            <w:pPr>
              <w:pStyle w:val="Subtitle"/>
            </w:pPr>
            <w:r>
              <w:t>Subject Name</w:t>
            </w:r>
            <w:r w:rsidR="00FC6CDA">
              <w:t xml:space="preserve">: </w:t>
            </w:r>
            <w:r w:rsidR="002550F2">
              <w:t xml:space="preserve">        </w:t>
            </w:r>
            <w:r w:rsidR="00FC6CDA">
              <w:t>Science</w:t>
            </w:r>
          </w:p>
        </w:tc>
      </w:tr>
      <w:tr w:rsidR="00373CA9" w14:paraId="32F18E27" w14:textId="77777777" w:rsidTr="00421FB2">
        <w:trPr>
          <w:trHeight w:hRule="exact" w:val="4294"/>
        </w:trPr>
        <w:tc>
          <w:tcPr>
            <w:tcW w:w="2980" w:type="dxa"/>
            <w:tcBorders>
              <w:top w:val="single" w:sz="4" w:space="0" w:color="000000"/>
              <w:left w:val="single" w:sz="4" w:space="0" w:color="000000"/>
              <w:bottom w:val="single" w:sz="4" w:space="0" w:color="000000"/>
              <w:right w:val="single" w:sz="4" w:space="0" w:color="000000"/>
            </w:tcBorders>
          </w:tcPr>
          <w:p w14:paraId="59677E56" w14:textId="77777777" w:rsidR="00373CA9" w:rsidRDefault="002550F2" w:rsidP="00EB4021">
            <w:pPr>
              <w:rPr>
                <w:rFonts w:ascii="Verdana" w:hAnsi="Verdana"/>
                <w:color w:val="3B3B3B"/>
                <w:shd w:val="clear" w:color="auto" w:fill="F0F8FF"/>
              </w:rPr>
            </w:pPr>
            <w:r>
              <w:rPr>
                <w:b/>
                <w:bCs/>
              </w:rPr>
              <w:t xml:space="preserve">Grade 5: </w:t>
            </w:r>
            <w:r>
              <w:rPr>
                <w:rFonts w:ascii="Verdana" w:hAnsi="Verdana"/>
                <w:color w:val="3B3B3B"/>
                <w:shd w:val="clear" w:color="auto" w:fill="F0F8FF"/>
              </w:rPr>
              <w:t>Knowing what we enjoy doing and knowing about our opportunities to participate in those activities helps us develop an active lifestyle</w:t>
            </w:r>
          </w:p>
          <w:p w14:paraId="629164DC" w14:textId="77777777" w:rsidR="00421FB2" w:rsidRDefault="00421FB2" w:rsidP="00EB4021">
            <w:pPr>
              <w:rPr>
                <w:rFonts w:ascii="Verdana" w:hAnsi="Verdana"/>
                <w:color w:val="3B3B3B"/>
                <w:shd w:val="clear" w:color="auto" w:fill="F0F8FF"/>
              </w:rPr>
            </w:pPr>
          </w:p>
          <w:p w14:paraId="3EAED64F" w14:textId="316FC2CC" w:rsidR="00421FB2" w:rsidRPr="00421FB2" w:rsidRDefault="00421FB2" w:rsidP="00EB4021">
            <w:pPr>
              <w:rPr>
                <w:b/>
                <w:bCs/>
              </w:rPr>
            </w:pPr>
            <w:r>
              <w:rPr>
                <w:b/>
                <w:bCs/>
              </w:rPr>
              <w:t xml:space="preserve">Grade 6: </w:t>
            </w:r>
            <w:r>
              <w:rPr>
                <w:rFonts w:ascii="Verdana" w:hAnsi="Verdana"/>
                <w:color w:val="3B3B3B"/>
                <w:shd w:val="clear" w:color="auto" w:fill="F0F8FF"/>
              </w:rPr>
              <w:t>Daily physical activity enables us to practice skillful movement and helps us develop personal fitness.</w:t>
            </w:r>
          </w:p>
        </w:tc>
        <w:tc>
          <w:tcPr>
            <w:tcW w:w="3420" w:type="dxa"/>
            <w:tcBorders>
              <w:top w:val="single" w:sz="4" w:space="0" w:color="000000"/>
              <w:left w:val="single" w:sz="4" w:space="0" w:color="000000"/>
              <w:bottom w:val="single" w:sz="4" w:space="0" w:color="000000"/>
              <w:right w:val="single" w:sz="4" w:space="0" w:color="000000"/>
            </w:tcBorders>
          </w:tcPr>
          <w:p w14:paraId="7FDEA7CD" w14:textId="77777777" w:rsidR="00373CA9" w:rsidRDefault="00421FB2" w:rsidP="00EB4021">
            <w:pPr>
              <w:rPr>
                <w:rFonts w:ascii="Verdana" w:hAnsi="Verdana"/>
                <w:color w:val="3B3B3B"/>
                <w:shd w:val="clear" w:color="auto" w:fill="F0F8FF"/>
              </w:rPr>
            </w:pPr>
            <w:r>
              <w:rPr>
                <w:b/>
                <w:bCs/>
              </w:rPr>
              <w:t xml:space="preserve">Grade 5:  </w:t>
            </w:r>
            <w:r w:rsidR="007F61F4">
              <w:rPr>
                <w:rFonts w:ascii="Verdana" w:hAnsi="Verdana"/>
                <w:color w:val="3B3B3B"/>
                <w:shd w:val="clear" w:color="auto" w:fill="F0F8FF"/>
              </w:rPr>
              <w:t>Dance, drama, music and visual arts are each unique languages for creating and </w:t>
            </w:r>
            <w:hyperlink r:id="rId10" w:history="1">
              <w:r w:rsidR="007F61F4">
                <w:rPr>
                  <w:rStyle w:val="Hyperlink"/>
                  <w:rFonts w:ascii="Verdana" w:hAnsi="Verdana"/>
                  <w:color w:val="0071B3"/>
                  <w:shd w:val="clear" w:color="auto" w:fill="F0F8FF"/>
                </w:rPr>
                <w:t>communicating</w:t>
              </w:r>
            </w:hyperlink>
            <w:r w:rsidR="007F61F4">
              <w:rPr>
                <w:rFonts w:ascii="Verdana" w:hAnsi="Verdana"/>
                <w:color w:val="3B3B3B"/>
                <w:shd w:val="clear" w:color="auto" w:fill="F0F8FF"/>
              </w:rPr>
              <w:t>.</w:t>
            </w:r>
          </w:p>
          <w:p w14:paraId="590CE33B" w14:textId="77777777" w:rsidR="00051D5B" w:rsidRDefault="00051D5B" w:rsidP="00EB4021">
            <w:pPr>
              <w:rPr>
                <w:rFonts w:ascii="Verdana" w:hAnsi="Verdana"/>
                <w:color w:val="3B3B3B"/>
                <w:shd w:val="clear" w:color="auto" w:fill="F0F8FF"/>
              </w:rPr>
            </w:pPr>
          </w:p>
          <w:p w14:paraId="546074C2" w14:textId="0CA75304" w:rsidR="00051D5B" w:rsidRPr="00421FB2" w:rsidRDefault="00051D5B" w:rsidP="00EB4021">
            <w:pPr>
              <w:rPr>
                <w:b/>
                <w:bCs/>
              </w:rPr>
            </w:pPr>
            <w:r>
              <w:rPr>
                <w:b/>
                <w:bCs/>
              </w:rPr>
              <w:t>Grade 6</w:t>
            </w:r>
            <w:r w:rsidRPr="00062681">
              <w:rPr>
                <w:b/>
                <w:bCs/>
                <w:shd w:val="clear" w:color="auto" w:fill="E5FBFF"/>
              </w:rPr>
              <w:t xml:space="preserve">:  </w:t>
            </w:r>
            <w:r w:rsidR="00102EB5" w:rsidRPr="00062681">
              <w:rPr>
                <w:b/>
                <w:bCs/>
                <w:shd w:val="clear" w:color="auto" w:fill="E5FBFF"/>
              </w:rPr>
              <w:t>Engaging in creative expression and experiences expands people’s sense of identity and community.</w:t>
            </w:r>
          </w:p>
        </w:tc>
        <w:tc>
          <w:tcPr>
            <w:tcW w:w="3590" w:type="dxa"/>
            <w:tcBorders>
              <w:top w:val="single" w:sz="4" w:space="0" w:color="000000"/>
              <w:left w:val="single" w:sz="4" w:space="0" w:color="000000"/>
              <w:bottom w:val="single" w:sz="4" w:space="0" w:color="000000"/>
              <w:right w:val="single" w:sz="4" w:space="0" w:color="000000"/>
            </w:tcBorders>
          </w:tcPr>
          <w:p w14:paraId="73AA5664" w14:textId="77777777" w:rsidR="00373CA9" w:rsidRDefault="00062681" w:rsidP="00EB4021">
            <w:pPr>
              <w:rPr>
                <w:rFonts w:ascii="Verdana" w:hAnsi="Verdana"/>
                <w:color w:val="3B3B3B"/>
                <w:shd w:val="clear" w:color="auto" w:fill="F0F8FF"/>
              </w:rPr>
            </w:pPr>
            <w:r>
              <w:rPr>
                <w:b/>
                <w:bCs/>
              </w:rPr>
              <w:t xml:space="preserve">Grade 5:  </w:t>
            </w:r>
            <w:hyperlink r:id="rId11" w:history="1">
              <w:r w:rsidR="00F322A1">
                <w:rPr>
                  <w:rStyle w:val="Hyperlink"/>
                  <w:rFonts w:ascii="Verdana" w:hAnsi="Verdana"/>
                  <w:color w:val="0071B3"/>
                  <w:shd w:val="clear" w:color="auto" w:fill="F0F8FF"/>
                </w:rPr>
                <w:t>Solutions are homogeneous</w:t>
              </w:r>
            </w:hyperlink>
            <w:r w:rsidR="00F322A1">
              <w:rPr>
                <w:rFonts w:ascii="Verdana" w:hAnsi="Verdana"/>
                <w:color w:val="3B3B3B"/>
                <w:shd w:val="clear" w:color="auto" w:fill="F0F8FF"/>
              </w:rPr>
              <w:t>.</w:t>
            </w:r>
          </w:p>
          <w:p w14:paraId="590058F1" w14:textId="77777777" w:rsidR="00F322A1" w:rsidRDefault="00F322A1" w:rsidP="00EB4021">
            <w:pPr>
              <w:rPr>
                <w:rFonts w:ascii="Verdana" w:hAnsi="Verdana"/>
                <w:color w:val="3B3B3B"/>
                <w:shd w:val="clear" w:color="auto" w:fill="F0F8FF"/>
              </w:rPr>
            </w:pPr>
          </w:p>
          <w:p w14:paraId="136C0B13" w14:textId="43AB982C" w:rsidR="00F322A1" w:rsidRPr="00062681" w:rsidRDefault="00F322A1" w:rsidP="00EB4021">
            <w:pPr>
              <w:rPr>
                <w:b/>
                <w:bCs/>
              </w:rPr>
            </w:pPr>
            <w:r>
              <w:rPr>
                <w:b/>
                <w:bCs/>
              </w:rPr>
              <w:t xml:space="preserve">Grade 6:  </w:t>
            </w:r>
            <w:hyperlink r:id="rId12" w:history="1">
              <w:r w:rsidR="001A5350">
                <w:rPr>
                  <w:rStyle w:val="Hyperlink"/>
                  <w:rFonts w:ascii="Verdana" w:hAnsi="Verdana"/>
                  <w:color w:val="0071B3"/>
                  <w:shd w:val="clear" w:color="auto" w:fill="F0F8FF"/>
                </w:rPr>
                <w:t>Everyday materials are often mixtures</w:t>
              </w:r>
            </w:hyperlink>
            <w:r w:rsidR="001A5350">
              <w:rPr>
                <w:rFonts w:ascii="Verdana" w:hAnsi="Verdana"/>
                <w:color w:val="3B3B3B"/>
                <w:shd w:val="clear" w:color="auto" w:fill="F0F8FF"/>
              </w:rPr>
              <w:t>.</w:t>
            </w:r>
          </w:p>
        </w:tc>
      </w:tr>
    </w:tbl>
    <w:p w14:paraId="1CD1831A" w14:textId="77777777" w:rsidR="00EC3B1B" w:rsidRDefault="00EC3B1B" w:rsidP="00373CA9">
      <w:pPr>
        <w:pStyle w:val="Title"/>
      </w:pPr>
    </w:p>
    <w:p w14:paraId="75C9D6B1" w14:textId="77777777" w:rsidR="00EC3B1B" w:rsidRDefault="00EC3B1B" w:rsidP="00373CA9">
      <w:pPr>
        <w:pStyle w:val="Title"/>
      </w:pPr>
    </w:p>
    <w:p w14:paraId="13EEEE46" w14:textId="77777777" w:rsidR="00EC3B1B" w:rsidRDefault="00EC3B1B" w:rsidP="00373CA9">
      <w:pPr>
        <w:pStyle w:val="Title"/>
      </w:pPr>
    </w:p>
    <w:p w14:paraId="01168EF3" w14:textId="77777777" w:rsidR="00EC3B1B" w:rsidRDefault="00EC3B1B" w:rsidP="00373CA9">
      <w:pPr>
        <w:pStyle w:val="Title"/>
      </w:pPr>
    </w:p>
    <w:p w14:paraId="3A8A1CE6" w14:textId="77777777" w:rsidR="00EC3B1B" w:rsidRDefault="00EC3B1B" w:rsidP="00373CA9">
      <w:pPr>
        <w:pStyle w:val="Title"/>
      </w:pPr>
    </w:p>
    <w:p w14:paraId="50E76EF3" w14:textId="77777777" w:rsidR="00EC3B1B" w:rsidRDefault="00EC3B1B" w:rsidP="00373CA9">
      <w:pPr>
        <w:pStyle w:val="Title"/>
      </w:pPr>
    </w:p>
    <w:p w14:paraId="4369FAFF" w14:textId="77777777" w:rsidR="00EC3B1B" w:rsidRDefault="00EC3B1B" w:rsidP="00373CA9">
      <w:pPr>
        <w:pStyle w:val="Title"/>
      </w:pPr>
    </w:p>
    <w:p w14:paraId="437FAC3C" w14:textId="77777777" w:rsidR="00EC3B1B" w:rsidRDefault="00EC3B1B" w:rsidP="00373CA9">
      <w:pPr>
        <w:pStyle w:val="Title"/>
      </w:pPr>
    </w:p>
    <w:p w14:paraId="4297C426" w14:textId="77777777" w:rsidR="00EC3B1B" w:rsidRDefault="00EC3B1B" w:rsidP="00373CA9">
      <w:pPr>
        <w:pStyle w:val="Title"/>
      </w:pPr>
    </w:p>
    <w:p w14:paraId="4318E656" w14:textId="77777777" w:rsidR="00EC3B1B" w:rsidRDefault="00EC3B1B" w:rsidP="00373CA9">
      <w:pPr>
        <w:pStyle w:val="Title"/>
      </w:pPr>
    </w:p>
    <w:p w14:paraId="7BEDE6FC" w14:textId="534CC470" w:rsidR="00373CA9" w:rsidRDefault="00373CA9" w:rsidP="00373CA9">
      <w:pPr>
        <w:pStyle w:val="Title"/>
        <w:rPr>
          <w:color w:val="000000"/>
        </w:rPr>
      </w:pPr>
      <w:r>
        <w:lastRenderedPageBreak/>
        <w:t>LEARNING</w:t>
      </w:r>
      <w:r>
        <w:rPr>
          <w:spacing w:val="-2"/>
        </w:rPr>
        <w:t xml:space="preserve"> </w:t>
      </w:r>
      <w:r>
        <w:t>STANDARDS</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4539"/>
        <w:gridCol w:w="5551"/>
      </w:tblGrid>
      <w:tr w:rsidR="00373CA9" w14:paraId="199A9913" w14:textId="77777777" w:rsidTr="00EC3B1B">
        <w:trPr>
          <w:cantSplit/>
        </w:trPr>
        <w:tc>
          <w:tcPr>
            <w:tcW w:w="0" w:type="auto"/>
            <w:tcBorders>
              <w:top w:val="single" w:sz="4" w:space="0" w:color="000000"/>
              <w:left w:val="single" w:sz="4" w:space="0" w:color="000000"/>
              <w:bottom w:val="single" w:sz="4" w:space="0" w:color="000000"/>
              <w:right w:val="single" w:sz="4" w:space="0" w:color="000000"/>
            </w:tcBorders>
            <w:hideMark/>
          </w:tcPr>
          <w:p w14:paraId="70C35425" w14:textId="77777777" w:rsidR="00373CA9" w:rsidRDefault="00373CA9" w:rsidP="00BC2A78">
            <w:pPr>
              <w:pStyle w:val="Subtitle"/>
              <w:jc w:val="center"/>
            </w:pPr>
            <w:r>
              <w:t>Curricular Competencies</w:t>
            </w:r>
          </w:p>
        </w:tc>
        <w:tc>
          <w:tcPr>
            <w:tcW w:w="0" w:type="auto"/>
            <w:tcBorders>
              <w:top w:val="single" w:sz="4" w:space="0" w:color="000000"/>
              <w:left w:val="single" w:sz="4" w:space="0" w:color="000000"/>
              <w:bottom w:val="single" w:sz="4" w:space="0" w:color="000000"/>
              <w:right w:val="single" w:sz="4" w:space="0" w:color="000000"/>
            </w:tcBorders>
            <w:hideMark/>
          </w:tcPr>
          <w:p w14:paraId="1080005D" w14:textId="77777777" w:rsidR="00373CA9" w:rsidRDefault="00373CA9" w:rsidP="00BC2A78">
            <w:pPr>
              <w:pStyle w:val="Subtitle"/>
              <w:jc w:val="center"/>
            </w:pPr>
            <w:r>
              <w:t>Content</w:t>
            </w:r>
          </w:p>
        </w:tc>
      </w:tr>
      <w:tr w:rsidR="00373CA9" w14:paraId="196D2856" w14:textId="77777777" w:rsidTr="00EB3A96">
        <w:tc>
          <w:tcPr>
            <w:tcW w:w="0" w:type="auto"/>
            <w:tcBorders>
              <w:top w:val="single" w:sz="4" w:space="0" w:color="000000"/>
              <w:left w:val="single" w:sz="4" w:space="0" w:color="000000"/>
              <w:bottom w:val="single" w:sz="4" w:space="0" w:color="000000"/>
              <w:right w:val="single" w:sz="4" w:space="0" w:color="000000"/>
            </w:tcBorders>
          </w:tcPr>
          <w:p w14:paraId="2A8E646D" w14:textId="77777777" w:rsidR="00AA0EFB" w:rsidRDefault="00AA0EFB" w:rsidP="00BC2A78">
            <w:pPr>
              <w:jc w:val="center"/>
              <w:rPr>
                <w:b/>
                <w:bCs/>
              </w:rPr>
            </w:pPr>
          </w:p>
          <w:p w14:paraId="0BBA9F9E" w14:textId="79D2E454" w:rsidR="004D3180" w:rsidRDefault="004D3180" w:rsidP="00BC2A78">
            <w:pPr>
              <w:jc w:val="center"/>
              <w:rPr>
                <w:b/>
                <w:bCs/>
              </w:rPr>
            </w:pPr>
            <w:r>
              <w:rPr>
                <w:b/>
                <w:bCs/>
              </w:rPr>
              <w:t>Physical Health and Education</w:t>
            </w:r>
            <w:r w:rsidR="00D01A87">
              <w:rPr>
                <w:b/>
                <w:bCs/>
              </w:rPr>
              <w:t xml:space="preserve"> 5/6</w:t>
            </w:r>
          </w:p>
          <w:p w14:paraId="7388DBD0" w14:textId="6465B166" w:rsidR="009A7A23" w:rsidRDefault="009A7A23" w:rsidP="00BC2A78">
            <w:pPr>
              <w:jc w:val="center"/>
              <w:rPr>
                <w:b/>
                <w:bCs/>
              </w:rPr>
            </w:pPr>
          </w:p>
          <w:p w14:paraId="41E45EAE" w14:textId="77777777" w:rsidR="0032650C" w:rsidRPr="0032650C" w:rsidRDefault="001D19F9" w:rsidP="00BC2A78">
            <w:pPr>
              <w:shd w:val="clear" w:color="auto" w:fill="FFFFFF"/>
              <w:rPr>
                <w:rFonts w:ascii="Verdana" w:hAnsi="Verdana"/>
                <w:color w:val="3B3B3B"/>
                <w:szCs w:val="22"/>
                <w:lang w:val="en-CA" w:eastAsia="en-CA"/>
              </w:rPr>
            </w:pPr>
            <w:r>
              <w:rPr>
                <w:b/>
                <w:bCs/>
              </w:rPr>
              <w:t xml:space="preserve">CC 1:  </w:t>
            </w:r>
            <w:r w:rsidR="0032650C" w:rsidRPr="0032650C">
              <w:rPr>
                <w:rFonts w:ascii="Verdana" w:hAnsi="Verdana"/>
                <w:color w:val="3B3B3B"/>
                <w:szCs w:val="22"/>
                <w:lang w:val="en-CA" w:eastAsia="en-CA"/>
              </w:rPr>
              <w:t>Develop and apply a variety of fundamental movement skills in a variety of physical activities and environments</w:t>
            </w:r>
          </w:p>
          <w:p w14:paraId="37F237F0" w14:textId="77777777" w:rsidR="0032650C" w:rsidRDefault="0032650C" w:rsidP="00BC2A78">
            <w:pPr>
              <w:shd w:val="clear" w:color="auto" w:fill="FFFFFF"/>
              <w:rPr>
                <w:rFonts w:ascii="Verdana" w:hAnsi="Verdana"/>
                <w:color w:val="3B3B3B"/>
                <w:szCs w:val="22"/>
                <w:lang w:val="en-CA" w:eastAsia="en-CA"/>
              </w:rPr>
            </w:pPr>
          </w:p>
          <w:p w14:paraId="7111215C" w14:textId="3C751FAE" w:rsidR="0032650C" w:rsidRDefault="0032650C" w:rsidP="00BC2A78">
            <w:pPr>
              <w:shd w:val="clear" w:color="auto" w:fill="FFFFFF"/>
              <w:rPr>
                <w:rFonts w:ascii="Verdana" w:hAnsi="Verdana"/>
                <w:color w:val="3B3B3B"/>
                <w:szCs w:val="22"/>
                <w:lang w:val="en-CA" w:eastAsia="en-CA"/>
              </w:rPr>
            </w:pPr>
            <w:r>
              <w:rPr>
                <w:rFonts w:ascii="Verdana" w:hAnsi="Verdana"/>
                <w:color w:val="3B3B3B"/>
                <w:szCs w:val="22"/>
                <w:lang w:val="en-CA" w:eastAsia="en-CA"/>
              </w:rPr>
              <w:t xml:space="preserve">CC 2: </w:t>
            </w:r>
            <w:r w:rsidRPr="0032650C">
              <w:rPr>
                <w:rFonts w:ascii="Verdana" w:hAnsi="Verdana"/>
                <w:color w:val="3B3B3B"/>
                <w:szCs w:val="22"/>
                <w:lang w:val="en-CA" w:eastAsia="en-CA"/>
              </w:rPr>
              <w:t>Develop and apply a variety of movement concepts and strategies in different physical activities</w:t>
            </w:r>
          </w:p>
          <w:p w14:paraId="744D3478" w14:textId="50E2CCC3" w:rsidR="0032650C" w:rsidRDefault="0032650C" w:rsidP="00BC2A78">
            <w:pPr>
              <w:shd w:val="clear" w:color="auto" w:fill="FFFFFF"/>
              <w:rPr>
                <w:rFonts w:ascii="Verdana" w:hAnsi="Verdana"/>
                <w:color w:val="3B3B3B"/>
                <w:szCs w:val="22"/>
                <w:lang w:val="en-CA" w:eastAsia="en-CA"/>
              </w:rPr>
            </w:pPr>
          </w:p>
          <w:p w14:paraId="27D647B5" w14:textId="619F12A0" w:rsidR="0032650C" w:rsidRDefault="00071093" w:rsidP="00BC2A78">
            <w:pPr>
              <w:shd w:val="clear" w:color="auto" w:fill="FFFFFF"/>
              <w:rPr>
                <w:rFonts w:ascii="Verdana" w:hAnsi="Verdana"/>
                <w:color w:val="3B3B3B"/>
                <w:shd w:val="clear" w:color="auto" w:fill="FFFFFF"/>
              </w:rPr>
            </w:pPr>
            <w:r>
              <w:rPr>
                <w:rFonts w:ascii="Verdana" w:hAnsi="Verdana"/>
                <w:color w:val="3B3B3B"/>
                <w:szCs w:val="22"/>
                <w:lang w:val="en-CA" w:eastAsia="en-CA"/>
              </w:rPr>
              <w:t xml:space="preserve">CC 5:  </w:t>
            </w:r>
            <w:r>
              <w:rPr>
                <w:rFonts w:ascii="Verdana" w:hAnsi="Verdana"/>
                <w:color w:val="3B3B3B"/>
                <w:shd w:val="clear" w:color="auto" w:fill="FFFFFF"/>
              </w:rPr>
              <w:t>Identify and describe preferred types of physical activity</w:t>
            </w:r>
          </w:p>
          <w:p w14:paraId="2E9A78DD" w14:textId="771B8FF9" w:rsidR="003D214B" w:rsidRDefault="003D214B" w:rsidP="00BC2A78">
            <w:pPr>
              <w:shd w:val="clear" w:color="auto" w:fill="FFFFFF"/>
              <w:rPr>
                <w:rFonts w:ascii="Verdana" w:hAnsi="Verdana"/>
                <w:color w:val="3B3B3B"/>
                <w:shd w:val="clear" w:color="auto" w:fill="FFFFFF"/>
              </w:rPr>
            </w:pPr>
          </w:p>
          <w:p w14:paraId="776F2D8D" w14:textId="17ECADDC" w:rsidR="003D214B" w:rsidRPr="0032650C" w:rsidRDefault="00D757C7" w:rsidP="00BC2A78">
            <w:pPr>
              <w:shd w:val="clear" w:color="auto" w:fill="FFFFFF"/>
              <w:rPr>
                <w:rFonts w:ascii="Verdana" w:hAnsi="Verdana"/>
                <w:color w:val="3B3B3B"/>
                <w:szCs w:val="22"/>
                <w:lang w:val="en-CA" w:eastAsia="en-CA"/>
              </w:rPr>
            </w:pPr>
            <w:r>
              <w:rPr>
                <w:rFonts w:ascii="Verdana" w:hAnsi="Verdana"/>
                <w:color w:val="3B3B3B"/>
                <w:shd w:val="clear" w:color="auto" w:fill="FFFFFF"/>
              </w:rPr>
              <w:t>CC 6: Participate daily in physical activity designed to enhance and maintain health components of fitness</w:t>
            </w:r>
          </w:p>
          <w:p w14:paraId="2C537331" w14:textId="3939B2B2" w:rsidR="009A7A23" w:rsidRPr="0032650C" w:rsidRDefault="009A7A23" w:rsidP="00BC2A78">
            <w:pPr>
              <w:rPr>
                <w:b/>
                <w:bCs/>
                <w:lang w:val="en-CA"/>
              </w:rPr>
            </w:pPr>
          </w:p>
          <w:p w14:paraId="2403DC09" w14:textId="6770CC7D" w:rsidR="007A6EC7" w:rsidRDefault="007A6EC7" w:rsidP="00BC2A78">
            <w:pPr>
              <w:jc w:val="center"/>
              <w:rPr>
                <w:b/>
                <w:bCs/>
              </w:rPr>
            </w:pPr>
          </w:p>
          <w:p w14:paraId="4D5C5C92" w14:textId="77777777" w:rsidR="007A6EC7" w:rsidRDefault="007A6EC7" w:rsidP="00BC2A78">
            <w:pPr>
              <w:jc w:val="center"/>
              <w:rPr>
                <w:b/>
                <w:bCs/>
              </w:rPr>
            </w:pPr>
          </w:p>
          <w:p w14:paraId="5AEF2499" w14:textId="431D1285" w:rsidR="007A6EC7" w:rsidRPr="004D3180" w:rsidRDefault="007A6EC7" w:rsidP="00BC2A78">
            <w:pPr>
              <w:rPr>
                <w:b/>
                <w:bCs/>
              </w:rPr>
            </w:pPr>
          </w:p>
        </w:tc>
        <w:tc>
          <w:tcPr>
            <w:tcW w:w="0" w:type="auto"/>
            <w:tcBorders>
              <w:top w:val="single" w:sz="4" w:space="0" w:color="000000"/>
              <w:left w:val="single" w:sz="4" w:space="0" w:color="000000"/>
              <w:bottom w:val="single" w:sz="4" w:space="0" w:color="000000"/>
              <w:right w:val="single" w:sz="4" w:space="0" w:color="000000"/>
            </w:tcBorders>
          </w:tcPr>
          <w:p w14:paraId="6CA05065" w14:textId="77777777" w:rsidR="00AA0EFB" w:rsidRDefault="00AA0EFB" w:rsidP="00BC2A78">
            <w:pPr>
              <w:jc w:val="center"/>
              <w:rPr>
                <w:b/>
                <w:bCs/>
              </w:rPr>
            </w:pPr>
          </w:p>
          <w:p w14:paraId="1C5A9CD9" w14:textId="33AF7174" w:rsidR="00373CA9" w:rsidRDefault="00E66FCB" w:rsidP="00BC2A78">
            <w:pPr>
              <w:jc w:val="center"/>
              <w:rPr>
                <w:b/>
                <w:bCs/>
              </w:rPr>
            </w:pPr>
            <w:r>
              <w:rPr>
                <w:b/>
                <w:bCs/>
              </w:rPr>
              <w:t>Grade 5/6</w:t>
            </w:r>
          </w:p>
          <w:p w14:paraId="3DB35609" w14:textId="77777777" w:rsidR="00E66FCB" w:rsidRDefault="00E66FCB" w:rsidP="00BC2A78">
            <w:pPr>
              <w:jc w:val="center"/>
              <w:rPr>
                <w:b/>
                <w:bCs/>
              </w:rPr>
            </w:pPr>
          </w:p>
          <w:p w14:paraId="08A6DD41" w14:textId="568EF3E6" w:rsidR="00E66FCB" w:rsidRDefault="00E66FCB" w:rsidP="00BC2A78">
            <w:pPr>
              <w:rPr>
                <w:rFonts w:ascii="Verdana" w:hAnsi="Verdana"/>
                <w:color w:val="3B3B3B"/>
                <w:shd w:val="clear" w:color="auto" w:fill="F0F8FF"/>
              </w:rPr>
            </w:pPr>
            <w:r>
              <w:rPr>
                <w:b/>
                <w:bCs/>
              </w:rPr>
              <w:t xml:space="preserve">C 1: </w:t>
            </w:r>
            <w:r w:rsidR="002651AF" w:rsidRPr="002651AF">
              <w:rPr>
                <w:rFonts w:ascii="Verdana" w:hAnsi="Verdana"/>
                <w:color w:val="3B3B3B"/>
                <w:shd w:val="clear" w:color="auto" w:fill="F0F8FF"/>
              </w:rPr>
              <w:t>proper technique for fundamental movement skills, including </w:t>
            </w:r>
            <w:hyperlink r:id="rId13" w:anchor=";" w:history="1">
              <w:r w:rsidR="002651AF" w:rsidRPr="002651AF">
                <w:rPr>
                  <w:rFonts w:ascii="Verdana" w:hAnsi="Verdana"/>
                  <w:color w:val="0071B3"/>
                  <w:u w:val="single"/>
                  <w:shd w:val="clear" w:color="auto" w:fill="F0F8FF"/>
                </w:rPr>
                <w:t>non-locomotor</w:t>
              </w:r>
            </w:hyperlink>
            <w:r w:rsidR="002651AF" w:rsidRPr="002651AF">
              <w:rPr>
                <w:rFonts w:ascii="Verdana" w:hAnsi="Verdana"/>
                <w:color w:val="3B3B3B"/>
                <w:shd w:val="clear" w:color="auto" w:fill="F0F8FF"/>
              </w:rPr>
              <w:t>, </w:t>
            </w:r>
            <w:hyperlink r:id="rId14" w:anchor=";" w:history="1">
              <w:r w:rsidR="002651AF" w:rsidRPr="002651AF">
                <w:rPr>
                  <w:rFonts w:ascii="Verdana" w:hAnsi="Verdana"/>
                  <w:color w:val="0071B3"/>
                  <w:u w:val="single"/>
                  <w:shd w:val="clear" w:color="auto" w:fill="F0F8FF"/>
                </w:rPr>
                <w:t>locomotor</w:t>
              </w:r>
            </w:hyperlink>
            <w:r w:rsidR="002651AF" w:rsidRPr="002651AF">
              <w:rPr>
                <w:rFonts w:ascii="Verdana" w:hAnsi="Verdana"/>
                <w:color w:val="3B3B3B"/>
                <w:shd w:val="clear" w:color="auto" w:fill="F0F8FF"/>
              </w:rPr>
              <w:t>, and </w:t>
            </w:r>
            <w:hyperlink r:id="rId15" w:anchor=";" w:history="1">
              <w:r w:rsidR="002651AF" w:rsidRPr="002651AF">
                <w:rPr>
                  <w:rFonts w:ascii="Verdana" w:hAnsi="Verdana"/>
                  <w:color w:val="0071B3"/>
                  <w:u w:val="single"/>
                  <w:shd w:val="clear" w:color="auto" w:fill="F0F8FF"/>
                </w:rPr>
                <w:t>manipulative</w:t>
              </w:r>
            </w:hyperlink>
            <w:r w:rsidR="002651AF" w:rsidRPr="002651AF">
              <w:rPr>
                <w:rFonts w:ascii="Verdana" w:hAnsi="Verdana"/>
                <w:color w:val="3B3B3B"/>
                <w:shd w:val="clear" w:color="auto" w:fill="F0F8FF"/>
              </w:rPr>
              <w:t> skills</w:t>
            </w:r>
            <w:r w:rsidR="002651AF">
              <w:rPr>
                <w:rFonts w:ascii="Verdana" w:hAnsi="Verdana"/>
                <w:color w:val="3B3B3B"/>
                <w:shd w:val="clear" w:color="auto" w:fill="F0F8FF"/>
              </w:rPr>
              <w:t>.</w:t>
            </w:r>
          </w:p>
          <w:p w14:paraId="23F94F3F" w14:textId="77777777" w:rsidR="002651AF" w:rsidRDefault="002651AF" w:rsidP="00BC2A78">
            <w:pPr>
              <w:rPr>
                <w:rFonts w:ascii="Verdana" w:hAnsi="Verdana"/>
                <w:color w:val="3B3B3B"/>
                <w:shd w:val="clear" w:color="auto" w:fill="F0F8FF"/>
              </w:rPr>
            </w:pPr>
          </w:p>
          <w:p w14:paraId="7EA54CB6" w14:textId="452FA7FB" w:rsidR="002651AF" w:rsidRDefault="002651AF" w:rsidP="00BC2A78">
            <w:r>
              <w:rPr>
                <w:b/>
                <w:bCs/>
              </w:rPr>
              <w:t xml:space="preserve">C 2: </w:t>
            </w:r>
            <w:hyperlink r:id="rId16" w:anchor=";" w:history="1">
              <w:r w:rsidR="004D7F13" w:rsidRPr="004D7F13">
                <w:rPr>
                  <w:rFonts w:ascii="Verdana" w:hAnsi="Verdana"/>
                  <w:color w:val="0071B3"/>
                  <w:u w:val="single"/>
                  <w:shd w:val="clear" w:color="auto" w:fill="F0F8FF"/>
                </w:rPr>
                <w:t>movement concepts</w:t>
              </w:r>
            </w:hyperlink>
            <w:r w:rsidR="004D7F13" w:rsidRPr="004D7F13">
              <w:rPr>
                <w:rFonts w:ascii="Verdana" w:hAnsi="Verdana"/>
                <w:color w:val="3B3B3B"/>
                <w:shd w:val="clear" w:color="auto" w:fill="F0F8FF"/>
              </w:rPr>
              <w:t> and </w:t>
            </w:r>
            <w:hyperlink r:id="rId17" w:anchor=";" w:history="1">
              <w:r w:rsidR="004D7F13" w:rsidRPr="004D7F13">
                <w:rPr>
                  <w:rFonts w:ascii="Verdana" w:hAnsi="Verdana"/>
                  <w:color w:val="0071B3"/>
                  <w:u w:val="single"/>
                  <w:shd w:val="clear" w:color="auto" w:fill="F0F8FF"/>
                </w:rPr>
                <w:t>strategies</w:t>
              </w:r>
            </w:hyperlink>
          </w:p>
          <w:p w14:paraId="203AF900" w14:textId="77777777" w:rsidR="004D7F13" w:rsidRDefault="004D7F13" w:rsidP="00BC2A78"/>
          <w:p w14:paraId="711ECA3B" w14:textId="504C1176" w:rsidR="004D7F13" w:rsidRDefault="004D7F13" w:rsidP="00BC2A78">
            <w:r>
              <w:rPr>
                <w:b/>
                <w:bCs/>
              </w:rPr>
              <w:t xml:space="preserve">C 4: </w:t>
            </w:r>
            <w:r w:rsidR="00632A84" w:rsidRPr="00632A84">
              <w:rPr>
                <w:rFonts w:ascii="Verdana" w:hAnsi="Verdana"/>
                <w:color w:val="3B3B3B"/>
                <w:shd w:val="clear" w:color="auto" w:fill="F0F8FF"/>
              </w:rPr>
              <w:t>how to participate in different types of physical activities including </w:t>
            </w:r>
            <w:hyperlink r:id="rId18" w:anchor=";" w:history="1">
              <w:r w:rsidR="00632A84" w:rsidRPr="00632A84">
                <w:rPr>
                  <w:rFonts w:ascii="Verdana" w:hAnsi="Verdana"/>
                  <w:color w:val="0071B3"/>
                  <w:u w:val="single"/>
                  <w:shd w:val="clear" w:color="auto" w:fill="F0F8FF"/>
                </w:rPr>
                <w:t>individual and dual activities</w:t>
              </w:r>
            </w:hyperlink>
            <w:r w:rsidR="00632A84" w:rsidRPr="00632A84">
              <w:rPr>
                <w:rFonts w:ascii="Verdana" w:hAnsi="Verdana"/>
                <w:color w:val="3B3B3B"/>
                <w:shd w:val="clear" w:color="auto" w:fill="F0F8FF"/>
              </w:rPr>
              <w:t>, </w:t>
            </w:r>
            <w:hyperlink r:id="rId19" w:anchor=";" w:history="1">
              <w:r w:rsidR="00632A84" w:rsidRPr="00632A84">
                <w:rPr>
                  <w:rFonts w:ascii="Verdana" w:hAnsi="Verdana"/>
                  <w:color w:val="0071B3"/>
                  <w:u w:val="single"/>
                  <w:shd w:val="clear" w:color="auto" w:fill="F0F8FF"/>
                </w:rPr>
                <w:t>rhythmic activities</w:t>
              </w:r>
            </w:hyperlink>
            <w:r w:rsidR="00632A84" w:rsidRPr="00632A84">
              <w:rPr>
                <w:rFonts w:ascii="Verdana" w:hAnsi="Verdana"/>
                <w:color w:val="3B3B3B"/>
                <w:shd w:val="clear" w:color="auto" w:fill="F0F8FF"/>
              </w:rPr>
              <w:t>, and </w:t>
            </w:r>
            <w:hyperlink r:id="rId20" w:anchor=";" w:history="1">
              <w:r w:rsidR="00632A84" w:rsidRPr="00632A84">
                <w:rPr>
                  <w:rFonts w:ascii="Verdana" w:hAnsi="Verdana"/>
                  <w:color w:val="0071B3"/>
                  <w:u w:val="single"/>
                  <w:shd w:val="clear" w:color="auto" w:fill="F0F8FF"/>
                </w:rPr>
                <w:t>games</w:t>
              </w:r>
            </w:hyperlink>
          </w:p>
          <w:p w14:paraId="235BF25A" w14:textId="3DC6079C" w:rsidR="00632A84" w:rsidRPr="004D7F13" w:rsidRDefault="00632A84" w:rsidP="00BC2A78">
            <w:pPr>
              <w:rPr>
                <w:b/>
                <w:bCs/>
              </w:rPr>
            </w:pPr>
          </w:p>
        </w:tc>
      </w:tr>
      <w:tr w:rsidR="00373CA9" w:rsidRPr="00AA0EFB" w14:paraId="235C54C9" w14:textId="77777777" w:rsidTr="00EB3A96">
        <w:tc>
          <w:tcPr>
            <w:tcW w:w="0" w:type="auto"/>
            <w:tcBorders>
              <w:top w:val="single" w:sz="4" w:space="0" w:color="000000"/>
              <w:left w:val="single" w:sz="4" w:space="0" w:color="000000"/>
              <w:bottom w:val="single" w:sz="4" w:space="0" w:color="000000"/>
              <w:right w:val="single" w:sz="4" w:space="0" w:color="000000"/>
            </w:tcBorders>
          </w:tcPr>
          <w:p w14:paraId="150FA5B9" w14:textId="77777777" w:rsidR="00AA0EFB" w:rsidRDefault="00AA0EFB" w:rsidP="00BC2A78">
            <w:pPr>
              <w:jc w:val="center"/>
              <w:rPr>
                <w:b/>
                <w:bCs/>
              </w:rPr>
            </w:pPr>
          </w:p>
          <w:p w14:paraId="70D35921" w14:textId="602C0D86" w:rsidR="00373CA9" w:rsidRDefault="004D3180" w:rsidP="00BC2A78">
            <w:pPr>
              <w:jc w:val="center"/>
              <w:rPr>
                <w:b/>
                <w:bCs/>
              </w:rPr>
            </w:pPr>
            <w:r>
              <w:rPr>
                <w:b/>
                <w:bCs/>
              </w:rPr>
              <w:t>Arts Education</w:t>
            </w:r>
            <w:r w:rsidR="00DD2A89">
              <w:rPr>
                <w:b/>
                <w:bCs/>
              </w:rPr>
              <w:t xml:space="preserve"> 5/6</w:t>
            </w:r>
          </w:p>
          <w:p w14:paraId="205332BD" w14:textId="77777777" w:rsidR="00DD2A89" w:rsidRDefault="00DD2A89" w:rsidP="00BC2A78">
            <w:pPr>
              <w:jc w:val="center"/>
              <w:rPr>
                <w:b/>
                <w:bCs/>
              </w:rPr>
            </w:pPr>
          </w:p>
          <w:p w14:paraId="5D519851" w14:textId="77777777" w:rsidR="00E47155" w:rsidRPr="00E47155" w:rsidRDefault="00140C5A" w:rsidP="00BC2A78">
            <w:pPr>
              <w:shd w:val="clear" w:color="auto" w:fill="FFFFFF"/>
              <w:rPr>
                <w:rFonts w:ascii="Verdana" w:hAnsi="Verdana"/>
                <w:color w:val="3B3B3B"/>
                <w:szCs w:val="22"/>
                <w:lang w:val="en-CA" w:eastAsia="en-CA"/>
              </w:rPr>
            </w:pPr>
            <w:r>
              <w:rPr>
                <w:b/>
                <w:bCs/>
              </w:rPr>
              <w:t xml:space="preserve">CC 1: </w:t>
            </w:r>
            <w:r w:rsidR="00E47155" w:rsidRPr="00E47155">
              <w:rPr>
                <w:rFonts w:ascii="Verdana" w:hAnsi="Verdana"/>
                <w:color w:val="3B3B3B"/>
                <w:szCs w:val="22"/>
                <w:lang w:val="en-CA" w:eastAsia="en-CA"/>
              </w:rPr>
              <w:t>Intentionally select artistic </w:t>
            </w:r>
            <w:hyperlink r:id="rId21" w:anchor=";" w:history="1">
              <w:r w:rsidR="00E47155" w:rsidRPr="00E47155">
                <w:rPr>
                  <w:rFonts w:ascii="Verdana" w:hAnsi="Verdana"/>
                  <w:color w:val="0071B3"/>
                  <w:szCs w:val="22"/>
                  <w:u w:val="single"/>
                  <w:lang w:val="en-CA" w:eastAsia="en-CA"/>
                </w:rPr>
                <w:t>elements</w:t>
              </w:r>
            </w:hyperlink>
            <w:r w:rsidR="00E47155" w:rsidRPr="00E47155">
              <w:rPr>
                <w:rFonts w:ascii="Verdana" w:hAnsi="Verdana"/>
                <w:color w:val="3B3B3B"/>
                <w:szCs w:val="22"/>
                <w:lang w:val="en-CA" w:eastAsia="en-CA"/>
              </w:rPr>
              <w:t>, processes, materials, movements, </w:t>
            </w:r>
            <w:hyperlink r:id="rId22" w:anchor=";" w:history="1">
              <w:r w:rsidR="00E47155" w:rsidRPr="00E47155">
                <w:rPr>
                  <w:rFonts w:ascii="Verdana" w:hAnsi="Verdana"/>
                  <w:color w:val="0071B3"/>
                  <w:szCs w:val="22"/>
                  <w:u w:val="single"/>
                  <w:lang w:val="en-CA" w:eastAsia="en-CA"/>
                </w:rPr>
                <w:t>technologies</w:t>
              </w:r>
            </w:hyperlink>
            <w:r w:rsidR="00E47155" w:rsidRPr="00E47155">
              <w:rPr>
                <w:rFonts w:ascii="Verdana" w:hAnsi="Verdana"/>
                <w:color w:val="3B3B3B"/>
                <w:szCs w:val="22"/>
                <w:lang w:val="en-CA" w:eastAsia="en-CA"/>
              </w:rPr>
              <w:t>, tools, techniques, and environments to express meaning in their work</w:t>
            </w:r>
          </w:p>
          <w:p w14:paraId="0EA42766" w14:textId="77777777" w:rsidR="00E47155" w:rsidRDefault="00E47155" w:rsidP="00BC2A78">
            <w:pPr>
              <w:shd w:val="clear" w:color="auto" w:fill="FFFFFF"/>
              <w:rPr>
                <w:rFonts w:ascii="Verdana" w:hAnsi="Verdana"/>
                <w:color w:val="3B3B3B"/>
                <w:szCs w:val="22"/>
                <w:lang w:val="en-CA" w:eastAsia="en-CA"/>
              </w:rPr>
            </w:pPr>
          </w:p>
          <w:p w14:paraId="1E4D3C29" w14:textId="5FFE6860" w:rsidR="00E47155" w:rsidRPr="00E47155" w:rsidRDefault="00E47155" w:rsidP="00BC2A78">
            <w:pPr>
              <w:shd w:val="clear" w:color="auto" w:fill="FFFFFF"/>
              <w:rPr>
                <w:rFonts w:ascii="Verdana" w:hAnsi="Verdana"/>
                <w:color w:val="3B3B3B"/>
                <w:szCs w:val="22"/>
                <w:lang w:val="en-CA" w:eastAsia="en-CA"/>
              </w:rPr>
            </w:pPr>
            <w:r>
              <w:rPr>
                <w:rFonts w:ascii="Verdana" w:hAnsi="Verdana"/>
                <w:color w:val="3B3B3B"/>
                <w:szCs w:val="22"/>
                <w:lang w:val="en-CA" w:eastAsia="en-CA"/>
              </w:rPr>
              <w:t xml:space="preserve">CC 2: </w:t>
            </w:r>
            <w:r w:rsidRPr="00E47155">
              <w:rPr>
                <w:rFonts w:ascii="Verdana" w:hAnsi="Verdana"/>
                <w:color w:val="3B3B3B"/>
                <w:szCs w:val="22"/>
                <w:lang w:val="en-CA" w:eastAsia="en-CA"/>
              </w:rPr>
              <w:t>Create artistic works collaboratively and as an individual using ideas inspired by imagination, inquiry, experimentation, and </w:t>
            </w:r>
            <w:hyperlink r:id="rId23" w:history="1">
              <w:r w:rsidRPr="00E47155">
                <w:rPr>
                  <w:rFonts w:ascii="Verdana" w:hAnsi="Verdana"/>
                  <w:color w:val="0071B3"/>
                  <w:szCs w:val="22"/>
                  <w:u w:val="single"/>
                  <w:lang w:val="en-CA" w:eastAsia="en-CA"/>
                </w:rPr>
                <w:t>purposeful play</w:t>
              </w:r>
            </w:hyperlink>
          </w:p>
          <w:p w14:paraId="48F84C97" w14:textId="77777777" w:rsidR="00E47155" w:rsidRDefault="00E47155" w:rsidP="00BC2A78">
            <w:pPr>
              <w:shd w:val="clear" w:color="auto" w:fill="FFFFFF"/>
              <w:rPr>
                <w:rFonts w:ascii="Verdana" w:hAnsi="Verdana"/>
                <w:color w:val="3B3B3B"/>
                <w:szCs w:val="22"/>
                <w:lang w:val="en-CA" w:eastAsia="en-CA"/>
              </w:rPr>
            </w:pPr>
          </w:p>
          <w:p w14:paraId="1409B77B" w14:textId="73166563" w:rsidR="00E47155" w:rsidRPr="00E47155" w:rsidRDefault="00E47155" w:rsidP="00BC2A78">
            <w:pPr>
              <w:shd w:val="clear" w:color="auto" w:fill="FFFFFF"/>
              <w:rPr>
                <w:rFonts w:ascii="Verdana" w:hAnsi="Verdana"/>
                <w:color w:val="3B3B3B"/>
                <w:szCs w:val="22"/>
                <w:lang w:val="en-CA" w:eastAsia="en-CA"/>
              </w:rPr>
            </w:pPr>
            <w:r>
              <w:rPr>
                <w:rFonts w:ascii="Verdana" w:hAnsi="Verdana"/>
                <w:color w:val="3B3B3B"/>
                <w:szCs w:val="22"/>
                <w:lang w:val="en-CA" w:eastAsia="en-CA"/>
              </w:rPr>
              <w:t xml:space="preserve">CC 3: </w:t>
            </w:r>
            <w:r w:rsidRPr="00E47155">
              <w:rPr>
                <w:rFonts w:ascii="Verdana" w:hAnsi="Verdana"/>
                <w:color w:val="3B3B3B"/>
                <w:szCs w:val="22"/>
                <w:lang w:val="en-CA" w:eastAsia="en-CA"/>
              </w:rPr>
              <w:t>Explore connections to identity, place, culture, and belonging through creative expression</w:t>
            </w:r>
          </w:p>
          <w:p w14:paraId="6C300DEF" w14:textId="77777777" w:rsidR="00DD2A89" w:rsidRDefault="00DD2A89" w:rsidP="00BC2A78">
            <w:pPr>
              <w:rPr>
                <w:b/>
                <w:bCs/>
                <w:lang w:val="en-CA"/>
              </w:rPr>
            </w:pPr>
          </w:p>
          <w:p w14:paraId="0774FFA7" w14:textId="77777777" w:rsidR="00CE7A5A" w:rsidRDefault="00CE7A5A" w:rsidP="00BC2A78">
            <w:pPr>
              <w:rPr>
                <w:rFonts w:ascii="Verdana" w:hAnsi="Verdana"/>
                <w:color w:val="3B3B3B"/>
                <w:shd w:val="clear" w:color="auto" w:fill="FFFFFF"/>
              </w:rPr>
            </w:pPr>
            <w:r>
              <w:rPr>
                <w:b/>
                <w:bCs/>
                <w:lang w:val="en-CA"/>
              </w:rPr>
              <w:t xml:space="preserve">CC 5: </w:t>
            </w:r>
            <w:r>
              <w:rPr>
                <w:rFonts w:ascii="Verdana" w:hAnsi="Verdana"/>
                <w:color w:val="3B3B3B"/>
                <w:shd w:val="clear" w:color="auto" w:fill="FFFFFF"/>
              </w:rPr>
              <w:t>Observe, listen, describe, inquire and predict how </w:t>
            </w:r>
            <w:hyperlink r:id="rId24" w:history="1">
              <w:r>
                <w:rPr>
                  <w:rStyle w:val="Hyperlink"/>
                  <w:rFonts w:ascii="Verdana" w:hAnsi="Verdana"/>
                  <w:color w:val="0071B3"/>
                  <w:shd w:val="clear" w:color="auto" w:fill="FFFFFF"/>
                </w:rPr>
                <w:t>artists</w:t>
              </w:r>
            </w:hyperlink>
            <w:r>
              <w:rPr>
                <w:rFonts w:ascii="Verdana" w:hAnsi="Verdana"/>
                <w:color w:val="3B3B3B"/>
                <w:shd w:val="clear" w:color="auto" w:fill="FFFFFF"/>
              </w:rPr>
              <w:t> (dancers, actors, musicians, and visual artists) use processes, materials, movements, technologies, tools, techniques, and environments to create and communicate</w:t>
            </w:r>
          </w:p>
          <w:p w14:paraId="0B12622E" w14:textId="33C56A36" w:rsidR="00CE7A5A" w:rsidRDefault="00CE7A5A" w:rsidP="00BC2A78">
            <w:pPr>
              <w:rPr>
                <w:rFonts w:ascii="Verdana" w:hAnsi="Verdana"/>
                <w:color w:val="3B3B3B"/>
                <w:shd w:val="clear" w:color="auto" w:fill="FFFFFF"/>
              </w:rPr>
            </w:pPr>
          </w:p>
          <w:p w14:paraId="069D19E1" w14:textId="77777777" w:rsidR="00690C56" w:rsidRDefault="00690C56" w:rsidP="00690C56">
            <w:pPr>
              <w:rPr>
                <w:rFonts w:ascii="Verdana" w:hAnsi="Verdana"/>
                <w:color w:val="3B3B3B"/>
                <w:shd w:val="clear" w:color="auto" w:fill="FFFFFF"/>
              </w:rPr>
            </w:pPr>
            <w:r>
              <w:rPr>
                <w:b/>
                <w:bCs/>
              </w:rPr>
              <w:t xml:space="preserve">CC 7: </w:t>
            </w:r>
            <w:r>
              <w:rPr>
                <w:rFonts w:ascii="Verdana" w:hAnsi="Verdana"/>
                <w:color w:val="3B3B3B"/>
                <w:shd w:val="clear" w:color="auto" w:fill="FFFFFF"/>
              </w:rPr>
              <w:t>Reflect on </w:t>
            </w:r>
            <w:hyperlink r:id="rId25" w:history="1">
              <w:r>
                <w:rPr>
                  <w:rStyle w:val="Hyperlink"/>
                  <w:rFonts w:ascii="Verdana" w:hAnsi="Verdana"/>
                  <w:color w:val="0071B3"/>
                  <w:shd w:val="clear" w:color="auto" w:fill="FFFFFF"/>
                </w:rPr>
                <w:t>creative processes</w:t>
              </w:r>
            </w:hyperlink>
            <w:r>
              <w:rPr>
                <w:rFonts w:ascii="Verdana" w:hAnsi="Verdana"/>
                <w:color w:val="3B3B3B"/>
                <w:shd w:val="clear" w:color="auto" w:fill="FFFFFF"/>
              </w:rPr>
              <w:t xml:space="preserve"> as an </w:t>
            </w:r>
            <w:r>
              <w:rPr>
                <w:rFonts w:ascii="Verdana" w:hAnsi="Verdana"/>
                <w:color w:val="3B3B3B"/>
                <w:shd w:val="clear" w:color="auto" w:fill="FFFFFF"/>
              </w:rPr>
              <w:lastRenderedPageBreak/>
              <w:t>individual and as a group, and make connections to other experiences</w:t>
            </w:r>
          </w:p>
          <w:p w14:paraId="53F6939F" w14:textId="77777777" w:rsidR="00690C56" w:rsidRDefault="00690C56" w:rsidP="00690C56">
            <w:pPr>
              <w:rPr>
                <w:rFonts w:ascii="Verdana" w:hAnsi="Verdana"/>
                <w:color w:val="3B3B3B"/>
                <w:shd w:val="clear" w:color="auto" w:fill="FFFFFF"/>
              </w:rPr>
            </w:pPr>
          </w:p>
          <w:p w14:paraId="358A0E28" w14:textId="77777777" w:rsidR="00690C56" w:rsidRDefault="00690C56" w:rsidP="00690C56">
            <w:pPr>
              <w:rPr>
                <w:rFonts w:ascii="Verdana" w:hAnsi="Verdana"/>
                <w:color w:val="3B3B3B"/>
                <w:shd w:val="clear" w:color="auto" w:fill="FFFFFF"/>
              </w:rPr>
            </w:pPr>
            <w:r>
              <w:rPr>
                <w:rFonts w:ascii="Verdana" w:hAnsi="Verdana"/>
                <w:color w:val="3B3B3B"/>
                <w:shd w:val="clear" w:color="auto" w:fill="FFFFFF"/>
              </w:rPr>
              <w:t>CC 9: Examine relationships between the arts and the wider world</w:t>
            </w:r>
          </w:p>
          <w:p w14:paraId="0C4DF4BE" w14:textId="77777777" w:rsidR="00690C56" w:rsidRDefault="00690C56" w:rsidP="00690C56">
            <w:pPr>
              <w:rPr>
                <w:rFonts w:ascii="Verdana" w:hAnsi="Verdana"/>
                <w:color w:val="3B3B3B"/>
                <w:shd w:val="clear" w:color="auto" w:fill="FFFFFF"/>
              </w:rPr>
            </w:pPr>
          </w:p>
          <w:p w14:paraId="25B2D931" w14:textId="77777777" w:rsidR="00690C56" w:rsidRDefault="00690C56" w:rsidP="00690C56">
            <w:r>
              <w:rPr>
                <w:rFonts w:ascii="Verdana" w:hAnsi="Verdana"/>
                <w:color w:val="3B3B3B"/>
                <w:shd w:val="clear" w:color="auto" w:fill="FFFFFF"/>
              </w:rPr>
              <w:t>CC 10: Adapt learned skills, understandings, and processes for use in new contexts and for different purposes and </w:t>
            </w:r>
            <w:hyperlink r:id="rId26" w:history="1">
              <w:r>
                <w:rPr>
                  <w:rStyle w:val="Hyperlink"/>
                  <w:rFonts w:ascii="Verdana" w:hAnsi="Verdana"/>
                  <w:color w:val="0071B3"/>
                  <w:shd w:val="clear" w:color="auto" w:fill="FFFFFF"/>
                </w:rPr>
                <w:t>audiences</w:t>
              </w:r>
            </w:hyperlink>
          </w:p>
          <w:p w14:paraId="5943012B" w14:textId="77777777" w:rsidR="00690C56" w:rsidRDefault="00690C56" w:rsidP="00690C56"/>
          <w:p w14:paraId="7A90BCB0" w14:textId="77777777" w:rsidR="00690C56" w:rsidRDefault="00690C56" w:rsidP="00690C56">
            <w:pPr>
              <w:shd w:val="clear" w:color="auto" w:fill="FFFFFF"/>
              <w:rPr>
                <w:rFonts w:ascii="Verdana" w:hAnsi="Verdana"/>
                <w:color w:val="3B3B3B"/>
              </w:rPr>
            </w:pPr>
            <w:r>
              <w:rPr>
                <w:b/>
                <w:bCs/>
              </w:rPr>
              <w:t xml:space="preserve">CC 11: </w:t>
            </w:r>
            <w:r>
              <w:rPr>
                <w:rStyle w:val="field-content"/>
                <w:rFonts w:ascii="Verdana" w:hAnsi="Verdana"/>
                <w:color w:val="3B3B3B"/>
              </w:rPr>
              <w:t>Interpret and communicate ideas using </w:t>
            </w:r>
            <w:hyperlink r:id="rId27" w:history="1">
              <w:r>
                <w:rPr>
                  <w:rStyle w:val="Hyperlink"/>
                  <w:rFonts w:ascii="Verdana" w:hAnsi="Verdana"/>
                  <w:color w:val="0071B3"/>
                </w:rPr>
                <w:t>symbols</w:t>
              </w:r>
            </w:hyperlink>
            <w:r>
              <w:rPr>
                <w:rStyle w:val="field-content"/>
                <w:rFonts w:ascii="Verdana" w:hAnsi="Verdana"/>
                <w:color w:val="3B3B3B"/>
              </w:rPr>
              <w:t> and elements to express meaning through the arts</w:t>
            </w:r>
          </w:p>
          <w:p w14:paraId="1DA3A5A0" w14:textId="77777777" w:rsidR="00690C56" w:rsidRDefault="00690C56" w:rsidP="00690C56">
            <w:pPr>
              <w:shd w:val="clear" w:color="auto" w:fill="FFFFFF"/>
              <w:rPr>
                <w:rStyle w:val="field-content"/>
                <w:rFonts w:ascii="Verdana" w:hAnsi="Verdana"/>
                <w:color w:val="3B3B3B"/>
              </w:rPr>
            </w:pPr>
          </w:p>
          <w:p w14:paraId="2A159E01" w14:textId="77777777" w:rsidR="00690C56" w:rsidRDefault="00690C56" w:rsidP="00690C56">
            <w:pPr>
              <w:shd w:val="clear" w:color="auto" w:fill="FFFFFF"/>
              <w:rPr>
                <w:rFonts w:ascii="Verdana" w:hAnsi="Verdana"/>
                <w:color w:val="3B3B3B"/>
              </w:rPr>
            </w:pPr>
            <w:r>
              <w:rPr>
                <w:rStyle w:val="field-content"/>
                <w:rFonts w:ascii="Verdana" w:hAnsi="Verdana"/>
                <w:color w:val="3B3B3B"/>
              </w:rPr>
              <w:t>CC 12: Express, feelings, ideas, and experiences through the arts</w:t>
            </w:r>
          </w:p>
          <w:p w14:paraId="1A5B4CA8" w14:textId="77777777" w:rsidR="00690C56" w:rsidRDefault="00690C56" w:rsidP="00690C56">
            <w:pPr>
              <w:rPr>
                <w:b/>
                <w:bCs/>
              </w:rPr>
            </w:pPr>
          </w:p>
          <w:p w14:paraId="3B9876AA" w14:textId="77777777" w:rsidR="00690C56" w:rsidRDefault="00690C56" w:rsidP="00690C56">
            <w:pPr>
              <w:rPr>
                <w:rFonts w:ascii="Verdana" w:hAnsi="Verdana"/>
                <w:color w:val="3B3B3B"/>
                <w:shd w:val="clear" w:color="auto" w:fill="FFFFFF"/>
              </w:rPr>
            </w:pPr>
            <w:r>
              <w:rPr>
                <w:b/>
                <w:bCs/>
              </w:rPr>
              <w:t xml:space="preserve">CC 14: </w:t>
            </w:r>
            <w:r>
              <w:rPr>
                <w:rFonts w:ascii="Verdana" w:hAnsi="Verdana"/>
                <w:color w:val="3B3B3B"/>
                <w:shd w:val="clear" w:color="auto" w:fill="FFFFFF"/>
              </w:rPr>
              <w:t>Demonstrate increasingly sophisticated application and/or engagement of curricular content</w:t>
            </w:r>
          </w:p>
          <w:p w14:paraId="0BB12338" w14:textId="4D63ADD5" w:rsidR="00CE7A5A" w:rsidRPr="00E47155" w:rsidRDefault="00CE7A5A" w:rsidP="00BC2A78">
            <w:pPr>
              <w:rPr>
                <w:b/>
                <w:bCs/>
                <w:lang w:val="en-CA"/>
              </w:rPr>
            </w:pPr>
          </w:p>
        </w:tc>
        <w:tc>
          <w:tcPr>
            <w:tcW w:w="0" w:type="auto"/>
            <w:tcBorders>
              <w:top w:val="single" w:sz="4" w:space="0" w:color="000000"/>
              <w:left w:val="single" w:sz="4" w:space="0" w:color="000000"/>
              <w:bottom w:val="single" w:sz="4" w:space="0" w:color="000000"/>
              <w:right w:val="single" w:sz="4" w:space="0" w:color="000000"/>
            </w:tcBorders>
          </w:tcPr>
          <w:p w14:paraId="2C6D57ED" w14:textId="77777777" w:rsidR="00AA0EFB" w:rsidRPr="00AA0EFB" w:rsidRDefault="00AA0EFB" w:rsidP="00BC2A78">
            <w:pPr>
              <w:jc w:val="center"/>
              <w:rPr>
                <w:b/>
                <w:bCs/>
                <w:szCs w:val="22"/>
              </w:rPr>
            </w:pPr>
          </w:p>
          <w:p w14:paraId="05592B4F" w14:textId="14556E18" w:rsidR="00373CA9" w:rsidRPr="00AA0EFB" w:rsidRDefault="00182908" w:rsidP="00BC2A78">
            <w:pPr>
              <w:jc w:val="center"/>
              <w:rPr>
                <w:b/>
                <w:bCs/>
                <w:szCs w:val="22"/>
              </w:rPr>
            </w:pPr>
            <w:r w:rsidRPr="00AA0EFB">
              <w:rPr>
                <w:b/>
                <w:bCs/>
                <w:szCs w:val="22"/>
              </w:rPr>
              <w:t>Content 5/6</w:t>
            </w:r>
          </w:p>
          <w:p w14:paraId="36D65704" w14:textId="77777777" w:rsidR="00182908" w:rsidRPr="00AA0EFB" w:rsidRDefault="00182908" w:rsidP="00BC2A78">
            <w:pPr>
              <w:jc w:val="center"/>
              <w:rPr>
                <w:b/>
                <w:bCs/>
                <w:szCs w:val="22"/>
              </w:rPr>
            </w:pPr>
          </w:p>
          <w:p w14:paraId="79D09C9A" w14:textId="73704CAF" w:rsidR="00A707AF" w:rsidRPr="00AA0EFB" w:rsidRDefault="00A707AF" w:rsidP="00700BCA">
            <w:pPr>
              <w:pStyle w:val="NormalWeb"/>
              <w:rPr>
                <w:rFonts w:ascii="Verdana" w:hAnsi="Verdana"/>
                <w:color w:val="3B3B3B"/>
                <w:szCs w:val="22"/>
              </w:rPr>
            </w:pPr>
            <w:r w:rsidRPr="00AA0EFB">
              <w:rPr>
                <w:b/>
                <w:bCs/>
                <w:szCs w:val="22"/>
              </w:rPr>
              <w:t>C</w:t>
            </w:r>
            <w:r w:rsidR="00A420B3" w:rsidRPr="00AA0EFB">
              <w:rPr>
                <w:b/>
                <w:bCs/>
                <w:szCs w:val="22"/>
              </w:rPr>
              <w:t xml:space="preserve"> </w:t>
            </w:r>
            <w:r w:rsidRPr="00AA0EFB">
              <w:rPr>
                <w:b/>
                <w:bCs/>
                <w:szCs w:val="22"/>
              </w:rPr>
              <w:t xml:space="preserve">1: </w:t>
            </w:r>
            <w:r w:rsidRPr="00AA0EFB">
              <w:rPr>
                <w:rFonts w:ascii="Verdana" w:hAnsi="Verdana"/>
                <w:color w:val="3B3B3B"/>
                <w:szCs w:val="22"/>
              </w:rPr>
              <w:t>elements and principles that together create meaning in the arts, including but not limited to:</w:t>
            </w:r>
          </w:p>
          <w:p w14:paraId="5314CB89" w14:textId="77777777" w:rsidR="00A707AF" w:rsidRPr="00AA0EFB" w:rsidRDefault="00000000" w:rsidP="00700BCA">
            <w:pPr>
              <w:numPr>
                <w:ilvl w:val="0"/>
                <w:numId w:val="15"/>
              </w:numPr>
              <w:spacing w:before="100" w:beforeAutospacing="1" w:after="100" w:afterAutospacing="1"/>
              <w:rPr>
                <w:rFonts w:ascii="Verdana" w:hAnsi="Verdana"/>
                <w:color w:val="3B3B3B"/>
                <w:szCs w:val="22"/>
              </w:rPr>
            </w:pPr>
            <w:hyperlink r:id="rId28" w:anchor=";" w:history="1">
              <w:r w:rsidR="00A707AF" w:rsidRPr="00AA0EFB">
                <w:rPr>
                  <w:rStyle w:val="Hyperlink"/>
                  <w:rFonts w:ascii="Verdana" w:hAnsi="Verdana"/>
                  <w:color w:val="0071B3"/>
                  <w:szCs w:val="22"/>
                </w:rPr>
                <w:t>dance</w:t>
              </w:r>
            </w:hyperlink>
            <w:r w:rsidR="00A707AF" w:rsidRPr="00AA0EFB">
              <w:rPr>
                <w:rFonts w:ascii="Verdana" w:hAnsi="Verdana"/>
                <w:color w:val="3B3B3B"/>
                <w:szCs w:val="22"/>
              </w:rPr>
              <w:t>: </w:t>
            </w:r>
            <w:hyperlink r:id="rId29" w:anchor=";" w:history="1">
              <w:r w:rsidR="00A707AF" w:rsidRPr="00AA0EFB">
                <w:rPr>
                  <w:rStyle w:val="Hyperlink"/>
                  <w:rFonts w:ascii="Verdana" w:hAnsi="Verdana"/>
                  <w:color w:val="0071B3"/>
                  <w:szCs w:val="22"/>
                </w:rPr>
                <w:t>body</w:t>
              </w:r>
            </w:hyperlink>
            <w:r w:rsidR="00A707AF" w:rsidRPr="00AA0EFB">
              <w:rPr>
                <w:rFonts w:ascii="Verdana" w:hAnsi="Verdana"/>
                <w:color w:val="3B3B3B"/>
                <w:szCs w:val="22"/>
              </w:rPr>
              <w:t>, </w:t>
            </w:r>
            <w:hyperlink r:id="rId30" w:anchor=";" w:history="1">
              <w:r w:rsidR="00A707AF" w:rsidRPr="00AA0EFB">
                <w:rPr>
                  <w:rStyle w:val="Hyperlink"/>
                  <w:rFonts w:ascii="Verdana" w:hAnsi="Verdana"/>
                  <w:color w:val="0071B3"/>
                  <w:szCs w:val="22"/>
                </w:rPr>
                <w:t>space</w:t>
              </w:r>
            </w:hyperlink>
            <w:r w:rsidR="00A707AF" w:rsidRPr="00AA0EFB">
              <w:rPr>
                <w:rFonts w:ascii="Verdana" w:hAnsi="Verdana"/>
                <w:color w:val="3B3B3B"/>
                <w:szCs w:val="22"/>
              </w:rPr>
              <w:t>, </w:t>
            </w:r>
            <w:hyperlink r:id="rId31" w:anchor=";" w:history="1">
              <w:r w:rsidR="00A707AF" w:rsidRPr="00AA0EFB">
                <w:rPr>
                  <w:rStyle w:val="Hyperlink"/>
                  <w:rFonts w:ascii="Verdana" w:hAnsi="Verdana"/>
                  <w:color w:val="0071B3"/>
                  <w:szCs w:val="22"/>
                </w:rPr>
                <w:t>dynamics (dance)</w:t>
              </w:r>
            </w:hyperlink>
            <w:r w:rsidR="00A707AF" w:rsidRPr="00AA0EFB">
              <w:rPr>
                <w:rFonts w:ascii="Verdana" w:hAnsi="Verdana"/>
                <w:color w:val="3B3B3B"/>
                <w:szCs w:val="22"/>
              </w:rPr>
              <w:t>, </w:t>
            </w:r>
            <w:hyperlink r:id="rId32" w:anchor=";" w:history="1">
              <w:r w:rsidR="00A707AF" w:rsidRPr="00AA0EFB">
                <w:rPr>
                  <w:rStyle w:val="Hyperlink"/>
                  <w:rFonts w:ascii="Verdana" w:hAnsi="Verdana"/>
                  <w:color w:val="0071B3"/>
                  <w:szCs w:val="22"/>
                </w:rPr>
                <w:t>time</w:t>
              </w:r>
            </w:hyperlink>
            <w:r w:rsidR="00A707AF" w:rsidRPr="00AA0EFB">
              <w:rPr>
                <w:rFonts w:ascii="Verdana" w:hAnsi="Verdana"/>
                <w:color w:val="3B3B3B"/>
                <w:szCs w:val="22"/>
              </w:rPr>
              <w:t>, </w:t>
            </w:r>
            <w:hyperlink r:id="rId33" w:anchor=";" w:history="1">
              <w:r w:rsidR="00A707AF" w:rsidRPr="00AA0EFB">
                <w:rPr>
                  <w:rStyle w:val="Hyperlink"/>
                  <w:rFonts w:ascii="Verdana" w:hAnsi="Verdana"/>
                  <w:color w:val="0071B3"/>
                  <w:szCs w:val="22"/>
                </w:rPr>
                <w:t>relationships</w:t>
              </w:r>
            </w:hyperlink>
            <w:r w:rsidR="00A707AF" w:rsidRPr="00AA0EFB">
              <w:rPr>
                <w:rFonts w:ascii="Verdana" w:hAnsi="Verdana"/>
                <w:color w:val="3B3B3B"/>
                <w:szCs w:val="22"/>
              </w:rPr>
              <w:t>, </w:t>
            </w:r>
            <w:hyperlink r:id="rId34" w:anchor=";" w:history="1">
              <w:r w:rsidR="00A707AF" w:rsidRPr="00AA0EFB">
                <w:rPr>
                  <w:rStyle w:val="Hyperlink"/>
                  <w:rFonts w:ascii="Verdana" w:hAnsi="Verdana"/>
                  <w:color w:val="0071B3"/>
                  <w:szCs w:val="22"/>
                </w:rPr>
                <w:t>form</w:t>
              </w:r>
            </w:hyperlink>
            <w:r w:rsidR="00A707AF" w:rsidRPr="00AA0EFB">
              <w:rPr>
                <w:rFonts w:ascii="Verdana" w:hAnsi="Verdana"/>
                <w:color w:val="3B3B3B"/>
                <w:szCs w:val="22"/>
              </w:rPr>
              <w:t>, and </w:t>
            </w:r>
            <w:hyperlink r:id="rId35" w:anchor=";" w:history="1">
              <w:r w:rsidR="00A707AF" w:rsidRPr="00AA0EFB">
                <w:rPr>
                  <w:rStyle w:val="Hyperlink"/>
                  <w:rFonts w:ascii="Verdana" w:hAnsi="Verdana"/>
                  <w:color w:val="0071B3"/>
                  <w:szCs w:val="22"/>
                </w:rPr>
                <w:t>movement principles</w:t>
              </w:r>
            </w:hyperlink>
          </w:p>
          <w:p w14:paraId="5FD12FE4" w14:textId="77777777" w:rsidR="00A707AF" w:rsidRPr="00AA0EFB" w:rsidRDefault="00A707AF" w:rsidP="00700BCA">
            <w:pPr>
              <w:numPr>
                <w:ilvl w:val="0"/>
                <w:numId w:val="15"/>
              </w:numPr>
              <w:spacing w:before="100" w:beforeAutospacing="1" w:after="100" w:afterAutospacing="1"/>
              <w:rPr>
                <w:rFonts w:ascii="Verdana" w:hAnsi="Verdana"/>
                <w:color w:val="3B3B3B"/>
                <w:szCs w:val="22"/>
              </w:rPr>
            </w:pPr>
            <w:r w:rsidRPr="00AA0EFB">
              <w:rPr>
                <w:rFonts w:ascii="Verdana" w:hAnsi="Verdana"/>
                <w:color w:val="3B3B3B"/>
                <w:szCs w:val="22"/>
              </w:rPr>
              <w:t>drama: </w:t>
            </w:r>
            <w:hyperlink r:id="rId36" w:anchor=";" w:history="1">
              <w:r w:rsidRPr="00AA0EFB">
                <w:rPr>
                  <w:rStyle w:val="Hyperlink"/>
                  <w:rFonts w:ascii="Verdana" w:hAnsi="Verdana"/>
                  <w:color w:val="0071B3"/>
                  <w:szCs w:val="22"/>
                </w:rPr>
                <w:t>character</w:t>
              </w:r>
            </w:hyperlink>
            <w:r w:rsidRPr="00AA0EFB">
              <w:rPr>
                <w:rFonts w:ascii="Verdana" w:hAnsi="Verdana"/>
                <w:color w:val="3B3B3B"/>
                <w:szCs w:val="22"/>
              </w:rPr>
              <w:t>, time, place, plot, tension, mood and focus</w:t>
            </w:r>
          </w:p>
          <w:p w14:paraId="772737F5" w14:textId="5B0B6E1C" w:rsidR="00A707AF" w:rsidRPr="00AA0EFB" w:rsidRDefault="00000000" w:rsidP="00700BCA">
            <w:pPr>
              <w:numPr>
                <w:ilvl w:val="0"/>
                <w:numId w:val="15"/>
              </w:numPr>
              <w:spacing w:before="100" w:beforeAutospacing="1" w:after="100" w:afterAutospacing="1"/>
              <w:rPr>
                <w:rFonts w:ascii="Verdana" w:hAnsi="Verdana"/>
                <w:color w:val="3B3B3B"/>
                <w:szCs w:val="22"/>
              </w:rPr>
            </w:pPr>
            <w:hyperlink r:id="rId37" w:anchor=";" w:history="1">
              <w:r w:rsidR="00A707AF" w:rsidRPr="00AA0EFB">
                <w:rPr>
                  <w:rStyle w:val="Hyperlink"/>
                  <w:rFonts w:ascii="Verdana" w:hAnsi="Verdana"/>
                  <w:color w:val="0071B3"/>
                  <w:szCs w:val="22"/>
                </w:rPr>
                <w:t>music</w:t>
              </w:r>
            </w:hyperlink>
            <w:r w:rsidR="00A707AF" w:rsidRPr="00AA0EFB">
              <w:rPr>
                <w:rFonts w:ascii="Verdana" w:hAnsi="Verdana"/>
                <w:color w:val="3B3B3B"/>
                <w:szCs w:val="22"/>
              </w:rPr>
              <w:t>: beat/pulse, </w:t>
            </w:r>
            <w:hyperlink r:id="rId38" w:anchor=";" w:history="1">
              <w:r w:rsidR="00A707AF" w:rsidRPr="00AA0EFB">
                <w:rPr>
                  <w:rStyle w:val="Hyperlink"/>
                  <w:rFonts w:ascii="Verdana" w:hAnsi="Verdana"/>
                  <w:color w:val="0071B3"/>
                  <w:szCs w:val="22"/>
                </w:rPr>
                <w:t>metre</w:t>
              </w:r>
            </w:hyperlink>
            <w:r w:rsidR="00A707AF" w:rsidRPr="00AA0EFB">
              <w:rPr>
                <w:rFonts w:ascii="Verdana" w:hAnsi="Verdana"/>
                <w:color w:val="3B3B3B"/>
                <w:szCs w:val="22"/>
              </w:rPr>
              <w:t>, </w:t>
            </w:r>
            <w:hyperlink r:id="rId39" w:anchor=";" w:history="1">
              <w:r w:rsidR="00A707AF" w:rsidRPr="00AA0EFB">
                <w:rPr>
                  <w:rStyle w:val="Hyperlink"/>
                  <w:rFonts w:ascii="Verdana" w:hAnsi="Verdana"/>
                  <w:color w:val="0071B3"/>
                  <w:szCs w:val="22"/>
                </w:rPr>
                <w:t>duration</w:t>
              </w:r>
            </w:hyperlink>
            <w:r w:rsidR="00A707AF" w:rsidRPr="00AA0EFB">
              <w:rPr>
                <w:rFonts w:ascii="Verdana" w:hAnsi="Verdana"/>
                <w:color w:val="3B3B3B"/>
                <w:szCs w:val="22"/>
              </w:rPr>
              <w:t>, </w:t>
            </w:r>
            <w:hyperlink r:id="rId40" w:anchor=";" w:history="1">
              <w:r w:rsidR="00A707AF" w:rsidRPr="00AA0EFB">
                <w:rPr>
                  <w:rStyle w:val="Hyperlink"/>
                  <w:rFonts w:ascii="Verdana" w:hAnsi="Verdana"/>
                  <w:color w:val="0071B3"/>
                  <w:szCs w:val="22"/>
                </w:rPr>
                <w:t>rhythm (music)</w:t>
              </w:r>
            </w:hyperlink>
            <w:r w:rsidR="00A707AF" w:rsidRPr="00AA0EFB">
              <w:rPr>
                <w:rFonts w:ascii="Verdana" w:hAnsi="Verdana"/>
                <w:color w:val="3B3B3B"/>
                <w:szCs w:val="22"/>
              </w:rPr>
              <w:t>, </w:t>
            </w:r>
            <w:hyperlink r:id="rId41" w:anchor=";" w:history="1">
              <w:r w:rsidR="00A707AF" w:rsidRPr="00AA0EFB">
                <w:rPr>
                  <w:rStyle w:val="Hyperlink"/>
                  <w:rFonts w:ascii="Verdana" w:hAnsi="Verdana"/>
                  <w:color w:val="0071B3"/>
                  <w:szCs w:val="22"/>
                </w:rPr>
                <w:t>tempo</w:t>
              </w:r>
            </w:hyperlink>
            <w:r w:rsidR="00A707AF" w:rsidRPr="00AA0EFB">
              <w:rPr>
                <w:rFonts w:ascii="Verdana" w:hAnsi="Verdana"/>
                <w:color w:val="3B3B3B"/>
                <w:szCs w:val="22"/>
              </w:rPr>
              <w:t>, </w:t>
            </w:r>
            <w:hyperlink r:id="rId42" w:anchor=";" w:history="1">
              <w:r w:rsidR="00A707AF" w:rsidRPr="00AA0EFB">
                <w:rPr>
                  <w:rStyle w:val="Hyperlink"/>
                  <w:rFonts w:ascii="Verdana" w:hAnsi="Verdana"/>
                  <w:color w:val="0071B3"/>
                  <w:szCs w:val="22"/>
                </w:rPr>
                <w:t>pitch</w:t>
              </w:r>
            </w:hyperlink>
            <w:r w:rsidR="00A707AF" w:rsidRPr="00AA0EFB">
              <w:rPr>
                <w:rFonts w:ascii="Verdana" w:hAnsi="Verdana"/>
                <w:color w:val="3B3B3B"/>
                <w:szCs w:val="22"/>
              </w:rPr>
              <w:t>, </w:t>
            </w:r>
            <w:hyperlink r:id="rId43" w:anchor=";" w:history="1">
              <w:r w:rsidR="00A707AF" w:rsidRPr="00AA0EFB">
                <w:rPr>
                  <w:rStyle w:val="Hyperlink"/>
                  <w:rFonts w:ascii="Verdana" w:hAnsi="Verdana"/>
                  <w:color w:val="0071B3"/>
                  <w:szCs w:val="22"/>
                </w:rPr>
                <w:t>timbre</w:t>
              </w:r>
            </w:hyperlink>
            <w:r w:rsidR="00A707AF" w:rsidRPr="00AA0EFB">
              <w:rPr>
                <w:rFonts w:ascii="Verdana" w:hAnsi="Verdana"/>
                <w:color w:val="3B3B3B"/>
                <w:szCs w:val="22"/>
              </w:rPr>
              <w:t>, </w:t>
            </w:r>
            <w:hyperlink r:id="rId44" w:anchor=";" w:history="1">
              <w:r w:rsidR="00A707AF" w:rsidRPr="00AA0EFB">
                <w:rPr>
                  <w:rStyle w:val="Hyperlink"/>
                  <w:rFonts w:ascii="Verdana" w:hAnsi="Verdana"/>
                  <w:color w:val="0071B3"/>
                  <w:szCs w:val="22"/>
                </w:rPr>
                <w:t>dynamics (music)</w:t>
              </w:r>
            </w:hyperlink>
            <w:r w:rsidR="00A707AF" w:rsidRPr="00AA0EFB">
              <w:rPr>
                <w:rFonts w:ascii="Verdana" w:hAnsi="Verdana"/>
                <w:color w:val="3B3B3B"/>
                <w:szCs w:val="22"/>
              </w:rPr>
              <w:t>, </w:t>
            </w:r>
            <w:hyperlink r:id="rId45" w:anchor=";" w:history="1">
              <w:r w:rsidR="00A707AF" w:rsidRPr="00AA0EFB">
                <w:rPr>
                  <w:rStyle w:val="Hyperlink"/>
                  <w:rFonts w:ascii="Verdana" w:hAnsi="Verdana"/>
                  <w:color w:val="0071B3"/>
                  <w:szCs w:val="22"/>
                </w:rPr>
                <w:t>form (music)</w:t>
              </w:r>
            </w:hyperlink>
            <w:r w:rsidR="00C161E7" w:rsidRPr="00AA0EFB">
              <w:rPr>
                <w:rFonts w:ascii="Verdana" w:hAnsi="Verdana"/>
                <w:color w:val="3B3B3B"/>
                <w:szCs w:val="22"/>
              </w:rPr>
              <w:t xml:space="preserve"> </w:t>
            </w:r>
          </w:p>
          <w:p w14:paraId="79F3C401" w14:textId="77777777" w:rsidR="003275C9" w:rsidRPr="00AA0EFB" w:rsidRDefault="00A420B3" w:rsidP="00700BCA">
            <w:pPr>
              <w:rPr>
                <w:rFonts w:ascii="Verdana" w:hAnsi="Verdana"/>
                <w:color w:val="3B3B3B"/>
                <w:szCs w:val="22"/>
                <w:lang w:val="en-CA" w:eastAsia="en-CA"/>
              </w:rPr>
            </w:pPr>
            <w:r w:rsidRPr="00AA0EFB">
              <w:rPr>
                <w:rFonts w:ascii="Verdana" w:hAnsi="Verdana"/>
                <w:color w:val="3B3B3B"/>
                <w:szCs w:val="22"/>
              </w:rPr>
              <w:t xml:space="preserve">C 3:  </w:t>
            </w:r>
            <w:hyperlink r:id="rId46" w:history="1">
              <w:r w:rsidR="003275C9" w:rsidRPr="00AA0EFB">
                <w:rPr>
                  <w:rFonts w:ascii="Verdana" w:hAnsi="Verdana"/>
                  <w:color w:val="0071B3"/>
                  <w:szCs w:val="22"/>
                  <w:u w:val="single"/>
                  <w:lang w:val="en-CA" w:eastAsia="en-CA"/>
                </w:rPr>
                <w:t>choreographic devices</w:t>
              </w:r>
            </w:hyperlink>
          </w:p>
          <w:p w14:paraId="3B795F90" w14:textId="77777777" w:rsidR="003275C9" w:rsidRPr="00AA0EFB" w:rsidRDefault="003275C9" w:rsidP="00700BCA">
            <w:pPr>
              <w:rPr>
                <w:rFonts w:ascii="Verdana" w:hAnsi="Verdana"/>
                <w:color w:val="3B3B3B"/>
                <w:szCs w:val="22"/>
                <w:lang w:val="en-CA" w:eastAsia="en-CA"/>
              </w:rPr>
            </w:pPr>
          </w:p>
          <w:p w14:paraId="17B351E0" w14:textId="26468E63" w:rsidR="003275C9" w:rsidRPr="00AA0EFB" w:rsidRDefault="003275C9" w:rsidP="00700BCA">
            <w:pPr>
              <w:rPr>
                <w:rFonts w:ascii="Verdana" w:hAnsi="Verdana"/>
                <w:color w:val="3B3B3B"/>
                <w:szCs w:val="22"/>
                <w:lang w:val="en-CA" w:eastAsia="en-CA"/>
              </w:rPr>
            </w:pPr>
            <w:r w:rsidRPr="00AA0EFB">
              <w:rPr>
                <w:rFonts w:ascii="Verdana" w:hAnsi="Verdana"/>
                <w:color w:val="3B3B3B"/>
                <w:szCs w:val="22"/>
                <w:lang w:val="en-CA" w:eastAsia="en-CA"/>
              </w:rPr>
              <w:t xml:space="preserve">C 4: </w:t>
            </w:r>
            <w:r w:rsidRPr="003275C9">
              <w:rPr>
                <w:rFonts w:ascii="Verdana" w:hAnsi="Verdana"/>
                <w:color w:val="3B3B3B"/>
                <w:szCs w:val="22"/>
                <w:lang w:val="en-CA" w:eastAsia="en-CA"/>
              </w:rPr>
              <w:t>a variety of </w:t>
            </w:r>
            <w:hyperlink r:id="rId47" w:history="1">
              <w:r w:rsidRPr="003275C9">
                <w:rPr>
                  <w:rFonts w:ascii="Verdana" w:hAnsi="Verdana"/>
                  <w:color w:val="0071B3"/>
                  <w:szCs w:val="22"/>
                  <w:u w:val="single"/>
                  <w:lang w:val="en-CA" w:eastAsia="en-CA"/>
                </w:rPr>
                <w:t>dramatic forms</w:t>
              </w:r>
            </w:hyperlink>
          </w:p>
          <w:p w14:paraId="151776DA" w14:textId="77777777" w:rsidR="00AA0EFB" w:rsidRDefault="00AA0EFB" w:rsidP="00700BCA">
            <w:pPr>
              <w:rPr>
                <w:rFonts w:ascii="Verdana" w:hAnsi="Verdana"/>
                <w:color w:val="3B3B3B"/>
                <w:szCs w:val="22"/>
                <w:lang w:val="en-CA" w:eastAsia="en-CA"/>
              </w:rPr>
            </w:pPr>
          </w:p>
          <w:p w14:paraId="5558CD6C" w14:textId="7BD13D7C" w:rsidR="003275C9" w:rsidRPr="003275C9" w:rsidRDefault="008766FB" w:rsidP="00700BCA">
            <w:pPr>
              <w:rPr>
                <w:rFonts w:ascii="Verdana" w:hAnsi="Verdana"/>
                <w:color w:val="3B3B3B"/>
                <w:szCs w:val="22"/>
                <w:lang w:val="en-CA" w:eastAsia="en-CA"/>
              </w:rPr>
            </w:pPr>
            <w:r w:rsidRPr="00AA0EFB">
              <w:rPr>
                <w:rFonts w:ascii="Verdana" w:hAnsi="Verdana"/>
                <w:color w:val="3B3B3B"/>
                <w:szCs w:val="22"/>
                <w:lang w:val="en-CA" w:eastAsia="en-CA"/>
              </w:rPr>
              <w:t xml:space="preserve">C 5: </w:t>
            </w:r>
            <w:hyperlink r:id="rId48" w:history="1">
              <w:r w:rsidR="003275C9" w:rsidRPr="003275C9">
                <w:rPr>
                  <w:rFonts w:ascii="Verdana" w:hAnsi="Verdana"/>
                  <w:color w:val="0071B3"/>
                  <w:szCs w:val="22"/>
                  <w:u w:val="single"/>
                  <w:lang w:val="en-CA" w:eastAsia="en-CA"/>
                </w:rPr>
                <w:t>notation</w:t>
              </w:r>
            </w:hyperlink>
            <w:r w:rsidR="003275C9" w:rsidRPr="003275C9">
              <w:rPr>
                <w:rFonts w:ascii="Verdana" w:hAnsi="Verdana"/>
                <w:color w:val="3B3B3B"/>
                <w:szCs w:val="22"/>
                <w:lang w:val="en-CA" w:eastAsia="en-CA"/>
              </w:rPr>
              <w:t> in music and dance to represent sounds, ideas, movement, elements, and actions</w:t>
            </w:r>
          </w:p>
          <w:p w14:paraId="5E3A3561" w14:textId="77777777" w:rsidR="00700BCA" w:rsidRDefault="00700BCA" w:rsidP="00700BCA">
            <w:pPr>
              <w:rPr>
                <w:b/>
                <w:bCs/>
              </w:rPr>
            </w:pPr>
          </w:p>
          <w:p w14:paraId="693BDF96" w14:textId="6F34F8D0" w:rsidR="00700BCA" w:rsidRDefault="00700BCA" w:rsidP="00700BCA">
            <w:pPr>
              <w:rPr>
                <w:rFonts w:ascii="Verdana" w:hAnsi="Verdana"/>
                <w:color w:val="3B3B3B"/>
                <w:shd w:val="clear" w:color="auto" w:fill="F0F8FF"/>
              </w:rPr>
            </w:pPr>
            <w:r>
              <w:rPr>
                <w:b/>
                <w:bCs/>
              </w:rPr>
              <w:t xml:space="preserve">C 7: </w:t>
            </w:r>
            <w:hyperlink r:id="rId49" w:history="1">
              <w:r>
                <w:rPr>
                  <w:rStyle w:val="Hyperlink"/>
                  <w:rFonts w:ascii="Verdana" w:hAnsi="Verdana"/>
                  <w:color w:val="0071B3"/>
                  <w:shd w:val="clear" w:color="auto" w:fill="F0F8FF"/>
                </w:rPr>
                <w:t>symbolism</w:t>
              </w:r>
            </w:hyperlink>
            <w:r>
              <w:rPr>
                <w:rFonts w:ascii="Verdana" w:hAnsi="Verdana"/>
                <w:color w:val="3B3B3B"/>
                <w:shd w:val="clear" w:color="auto" w:fill="F0F8FF"/>
              </w:rPr>
              <w:t> and metaphor to explore ideas and perspective</w:t>
            </w:r>
          </w:p>
          <w:p w14:paraId="38FD6F29" w14:textId="77777777" w:rsidR="00700BCA" w:rsidRDefault="00700BCA" w:rsidP="00700BCA">
            <w:pPr>
              <w:rPr>
                <w:rFonts w:ascii="Verdana" w:hAnsi="Verdana"/>
                <w:color w:val="3B3B3B"/>
                <w:shd w:val="clear" w:color="auto" w:fill="F0F8FF"/>
              </w:rPr>
            </w:pPr>
          </w:p>
          <w:p w14:paraId="6D9E406C" w14:textId="77777777" w:rsidR="00700BCA" w:rsidRDefault="00700BCA" w:rsidP="00700BCA">
            <w:pPr>
              <w:rPr>
                <w:rFonts w:ascii="Verdana" w:hAnsi="Verdana"/>
                <w:color w:val="3B3B3B"/>
                <w:shd w:val="clear" w:color="auto" w:fill="F0F8FF"/>
              </w:rPr>
            </w:pPr>
          </w:p>
          <w:p w14:paraId="25A0C2C2" w14:textId="6B1A68D7" w:rsidR="00182908" w:rsidRPr="00AA0EFB" w:rsidRDefault="00700BCA" w:rsidP="00700BCA">
            <w:pPr>
              <w:rPr>
                <w:b/>
                <w:bCs/>
                <w:szCs w:val="22"/>
              </w:rPr>
            </w:pPr>
            <w:r>
              <w:rPr>
                <w:rFonts w:ascii="Verdana" w:hAnsi="Verdana"/>
                <w:color w:val="3B3B3B"/>
                <w:shd w:val="clear" w:color="auto" w:fill="F0F8FF"/>
              </w:rPr>
              <w:t>C 8: traditional and contemporary </w:t>
            </w:r>
            <w:hyperlink r:id="rId50" w:history="1">
              <w:r>
                <w:rPr>
                  <w:rStyle w:val="Hyperlink"/>
                  <w:rFonts w:ascii="Verdana" w:hAnsi="Verdana"/>
                  <w:color w:val="0071B3"/>
                  <w:shd w:val="clear" w:color="auto" w:fill="F0F8FF"/>
                </w:rPr>
                <w:t xml:space="preserve">Aboriginal </w:t>
              </w:r>
              <w:r>
                <w:rPr>
                  <w:rStyle w:val="Hyperlink"/>
                  <w:rFonts w:ascii="Verdana" w:hAnsi="Verdana"/>
                  <w:color w:val="0071B3"/>
                  <w:shd w:val="clear" w:color="auto" w:fill="F0F8FF"/>
                </w:rPr>
                <w:lastRenderedPageBreak/>
                <w:t>arts</w:t>
              </w:r>
            </w:hyperlink>
            <w:r>
              <w:rPr>
                <w:rFonts w:ascii="Verdana" w:hAnsi="Verdana"/>
                <w:color w:val="3B3B3B"/>
                <w:shd w:val="clear" w:color="auto" w:fill="F0F8FF"/>
              </w:rPr>
              <w:t> and arts-making processes</w:t>
            </w:r>
          </w:p>
        </w:tc>
      </w:tr>
      <w:tr w:rsidR="00A81C98" w14:paraId="53EC33BC" w14:textId="77777777" w:rsidTr="00EB3A96">
        <w:tc>
          <w:tcPr>
            <w:tcW w:w="0" w:type="auto"/>
            <w:tcBorders>
              <w:top w:val="single" w:sz="4" w:space="0" w:color="000000"/>
              <w:left w:val="single" w:sz="4" w:space="0" w:color="000000"/>
              <w:bottom w:val="single" w:sz="4" w:space="0" w:color="000000"/>
              <w:right w:val="single" w:sz="4" w:space="0" w:color="000000"/>
            </w:tcBorders>
          </w:tcPr>
          <w:p w14:paraId="59F68F31" w14:textId="77777777" w:rsidR="00EB3A96" w:rsidRDefault="00EB3A96" w:rsidP="00BC2A78">
            <w:pPr>
              <w:jc w:val="center"/>
              <w:rPr>
                <w:b/>
                <w:bCs/>
              </w:rPr>
            </w:pPr>
          </w:p>
          <w:p w14:paraId="6DDC279B" w14:textId="2D922086" w:rsidR="00A81C98" w:rsidRDefault="004D3180" w:rsidP="00BC2A78">
            <w:pPr>
              <w:jc w:val="center"/>
              <w:rPr>
                <w:b/>
                <w:bCs/>
              </w:rPr>
            </w:pPr>
            <w:r>
              <w:rPr>
                <w:b/>
                <w:bCs/>
              </w:rPr>
              <w:t>Science</w:t>
            </w:r>
            <w:r w:rsidR="00675557">
              <w:rPr>
                <w:b/>
                <w:bCs/>
              </w:rPr>
              <w:t xml:space="preserve"> 5/6</w:t>
            </w:r>
          </w:p>
          <w:p w14:paraId="54335611" w14:textId="663AB280" w:rsidR="00067060" w:rsidRDefault="00067060" w:rsidP="00BC2A78">
            <w:pPr>
              <w:rPr>
                <w:b/>
                <w:bCs/>
              </w:rPr>
            </w:pPr>
          </w:p>
          <w:p w14:paraId="66289887" w14:textId="77777777" w:rsidR="00067060" w:rsidRDefault="00067060" w:rsidP="00BC2A78">
            <w:pPr>
              <w:jc w:val="center"/>
              <w:rPr>
                <w:b/>
                <w:bCs/>
              </w:rPr>
            </w:pPr>
          </w:p>
          <w:p w14:paraId="35846FCB" w14:textId="50510D53" w:rsidR="00067060" w:rsidRDefault="00067060" w:rsidP="00BC2A78">
            <w:pPr>
              <w:rPr>
                <w:rFonts w:ascii="Verdana" w:hAnsi="Verdana"/>
                <w:color w:val="3B3B3B"/>
                <w:shd w:val="clear" w:color="auto" w:fill="FFFFFF"/>
              </w:rPr>
            </w:pPr>
            <w:r>
              <w:rPr>
                <w:b/>
                <w:bCs/>
              </w:rPr>
              <w:t>CC</w:t>
            </w:r>
            <w:r w:rsidR="00675557">
              <w:rPr>
                <w:b/>
                <w:bCs/>
              </w:rPr>
              <w:t xml:space="preserve"> </w:t>
            </w:r>
            <w:r>
              <w:rPr>
                <w:b/>
                <w:bCs/>
              </w:rPr>
              <w:t xml:space="preserve">1: </w:t>
            </w:r>
            <w:r w:rsidR="00E942FB">
              <w:rPr>
                <w:rFonts w:ascii="Verdana" w:hAnsi="Verdana"/>
                <w:color w:val="3B3B3B"/>
                <w:shd w:val="clear" w:color="auto" w:fill="FFFFFF"/>
              </w:rPr>
              <w:t>Demonstrate a sustained curiosity about a scientific topic or problem of personal interest</w:t>
            </w:r>
          </w:p>
          <w:p w14:paraId="020D43E9" w14:textId="77777777" w:rsidR="00E942FB" w:rsidRDefault="00E942FB" w:rsidP="00BC2A78">
            <w:pPr>
              <w:rPr>
                <w:rFonts w:ascii="Verdana" w:hAnsi="Verdana"/>
                <w:color w:val="3B3B3B"/>
                <w:shd w:val="clear" w:color="auto" w:fill="FFFFFF"/>
              </w:rPr>
            </w:pPr>
          </w:p>
          <w:p w14:paraId="62140F1D" w14:textId="50790B75" w:rsidR="00E942FB" w:rsidRDefault="00E942FB" w:rsidP="00BC2A78">
            <w:pPr>
              <w:rPr>
                <w:rFonts w:ascii="Verdana" w:hAnsi="Verdana"/>
                <w:color w:val="3B3B3B"/>
                <w:shd w:val="clear" w:color="auto" w:fill="FFFFFF"/>
              </w:rPr>
            </w:pPr>
            <w:r>
              <w:rPr>
                <w:rFonts w:ascii="Verdana" w:hAnsi="Verdana"/>
                <w:color w:val="3B3B3B"/>
                <w:shd w:val="clear" w:color="auto" w:fill="FFFFFF"/>
              </w:rPr>
              <w:t>CC</w:t>
            </w:r>
            <w:r w:rsidR="00675557">
              <w:rPr>
                <w:rFonts w:ascii="Verdana" w:hAnsi="Verdana"/>
                <w:color w:val="3B3B3B"/>
                <w:shd w:val="clear" w:color="auto" w:fill="FFFFFF"/>
              </w:rPr>
              <w:t xml:space="preserve"> </w:t>
            </w:r>
            <w:r>
              <w:rPr>
                <w:rFonts w:ascii="Verdana" w:hAnsi="Verdana"/>
                <w:color w:val="3B3B3B"/>
                <w:shd w:val="clear" w:color="auto" w:fill="FFFFFF"/>
              </w:rPr>
              <w:t xml:space="preserve">2: </w:t>
            </w:r>
            <w:r w:rsidR="00010F5A">
              <w:rPr>
                <w:rFonts w:ascii="Verdana" w:hAnsi="Verdana"/>
                <w:color w:val="3B3B3B"/>
                <w:shd w:val="clear" w:color="auto" w:fill="FFFFFF"/>
              </w:rPr>
              <w:t>Make observations in familiar or unfamiliar contexts</w:t>
            </w:r>
          </w:p>
          <w:p w14:paraId="00FD9584" w14:textId="77777777" w:rsidR="00010F5A" w:rsidRDefault="00010F5A" w:rsidP="00BC2A78">
            <w:pPr>
              <w:rPr>
                <w:rFonts w:ascii="Verdana" w:hAnsi="Verdana"/>
                <w:color w:val="3B3B3B"/>
                <w:shd w:val="clear" w:color="auto" w:fill="FFFFFF"/>
              </w:rPr>
            </w:pPr>
          </w:p>
          <w:p w14:paraId="0348130B" w14:textId="4EB96D55" w:rsidR="00010F5A" w:rsidRDefault="00DC6ADA" w:rsidP="00BC2A78">
            <w:pPr>
              <w:rPr>
                <w:rFonts w:ascii="Verdana" w:hAnsi="Verdana"/>
                <w:color w:val="3B3B3B"/>
                <w:shd w:val="clear" w:color="auto" w:fill="FFFFFF"/>
              </w:rPr>
            </w:pPr>
            <w:r>
              <w:rPr>
                <w:rFonts w:ascii="Verdana" w:hAnsi="Verdana"/>
                <w:color w:val="3B3B3B"/>
                <w:shd w:val="clear" w:color="auto" w:fill="FFFFFF"/>
              </w:rPr>
              <w:t>CC</w:t>
            </w:r>
            <w:r w:rsidR="00675557">
              <w:rPr>
                <w:rFonts w:ascii="Verdana" w:hAnsi="Verdana"/>
                <w:color w:val="3B3B3B"/>
                <w:shd w:val="clear" w:color="auto" w:fill="FFFFFF"/>
              </w:rPr>
              <w:t xml:space="preserve"> </w:t>
            </w:r>
            <w:r>
              <w:rPr>
                <w:rFonts w:ascii="Verdana" w:hAnsi="Verdana"/>
                <w:color w:val="3B3B3B"/>
                <w:shd w:val="clear" w:color="auto" w:fill="FFFFFF"/>
              </w:rPr>
              <w:t>7: Choose appropriate data to collect to answer their questions</w:t>
            </w:r>
          </w:p>
          <w:p w14:paraId="04ED2D5F" w14:textId="77777777" w:rsidR="00DC6ADA" w:rsidRDefault="00DC6ADA" w:rsidP="00BC2A78">
            <w:pPr>
              <w:rPr>
                <w:rFonts w:ascii="Verdana" w:hAnsi="Verdana"/>
                <w:color w:val="3B3B3B"/>
                <w:shd w:val="clear" w:color="auto" w:fill="FFFFFF"/>
              </w:rPr>
            </w:pPr>
          </w:p>
          <w:p w14:paraId="2197631B" w14:textId="22B9E8E3" w:rsidR="00DC6ADA" w:rsidRDefault="008558D0" w:rsidP="00BC2A78">
            <w:pPr>
              <w:rPr>
                <w:rFonts w:ascii="Verdana" w:hAnsi="Verdana"/>
                <w:color w:val="3B3B3B"/>
                <w:shd w:val="clear" w:color="auto" w:fill="FFFFFF"/>
              </w:rPr>
            </w:pPr>
            <w:r>
              <w:rPr>
                <w:rFonts w:ascii="Verdana" w:hAnsi="Verdana"/>
                <w:color w:val="3B3B3B"/>
                <w:shd w:val="clear" w:color="auto" w:fill="FFFFFF"/>
              </w:rPr>
              <w:t>CC</w:t>
            </w:r>
            <w:r w:rsidR="00675557">
              <w:rPr>
                <w:rFonts w:ascii="Verdana" w:hAnsi="Verdana"/>
                <w:color w:val="3B3B3B"/>
                <w:shd w:val="clear" w:color="auto" w:fill="FFFFFF"/>
              </w:rPr>
              <w:t xml:space="preserve"> 14, </w:t>
            </w:r>
            <w:r>
              <w:rPr>
                <w:rFonts w:ascii="Verdana" w:hAnsi="Verdana"/>
                <w:color w:val="3B3B3B"/>
                <w:shd w:val="clear" w:color="auto" w:fill="FFFFFF"/>
              </w:rPr>
              <w:t>11: Demonstrate an openness to new ideas and consideration of alternatives</w:t>
            </w:r>
          </w:p>
          <w:p w14:paraId="71605350" w14:textId="77777777" w:rsidR="008558D0" w:rsidRDefault="008558D0" w:rsidP="00BC2A78">
            <w:pPr>
              <w:rPr>
                <w:rFonts w:ascii="Verdana" w:hAnsi="Verdana"/>
                <w:color w:val="3B3B3B"/>
                <w:shd w:val="clear" w:color="auto" w:fill="FFFFFF"/>
              </w:rPr>
            </w:pPr>
          </w:p>
          <w:p w14:paraId="1F72EB68" w14:textId="3AA429F3" w:rsidR="002352EF" w:rsidRPr="001C10F4" w:rsidRDefault="002352EF" w:rsidP="00BC2A78">
            <w:pPr>
              <w:shd w:val="clear" w:color="auto" w:fill="FFFFFF"/>
              <w:rPr>
                <w:rFonts w:ascii="Verdana" w:hAnsi="Verdana"/>
                <w:color w:val="3B3B3B"/>
                <w:szCs w:val="22"/>
                <w:lang w:val="en-CA" w:eastAsia="en-CA"/>
              </w:rPr>
            </w:pPr>
            <w:r>
              <w:rPr>
                <w:rFonts w:ascii="Verdana" w:hAnsi="Verdana"/>
                <w:color w:val="3B3B3B"/>
                <w:shd w:val="clear" w:color="auto" w:fill="FFFFFF"/>
              </w:rPr>
              <w:t>CC</w:t>
            </w:r>
            <w:r w:rsidR="00675557">
              <w:rPr>
                <w:rFonts w:ascii="Verdana" w:hAnsi="Verdana"/>
                <w:color w:val="3B3B3B"/>
                <w:shd w:val="clear" w:color="auto" w:fill="FFFFFF"/>
              </w:rPr>
              <w:t xml:space="preserve"> </w:t>
            </w:r>
            <w:r>
              <w:rPr>
                <w:rFonts w:ascii="Verdana" w:hAnsi="Verdana"/>
                <w:color w:val="3B3B3B"/>
                <w:shd w:val="clear" w:color="auto" w:fill="FFFFFF"/>
              </w:rPr>
              <w:t xml:space="preserve">23: </w:t>
            </w:r>
            <w:r w:rsidRPr="001C10F4">
              <w:rPr>
                <w:rFonts w:ascii="Verdana" w:hAnsi="Verdana"/>
                <w:color w:val="3B3B3B"/>
                <w:szCs w:val="22"/>
                <w:lang w:val="en-CA" w:eastAsia="en-CA"/>
              </w:rPr>
              <w:t>Co-operatively design projects</w:t>
            </w:r>
          </w:p>
          <w:p w14:paraId="4EBAA481" w14:textId="77777777" w:rsidR="002352EF" w:rsidRPr="001C10F4" w:rsidRDefault="002352EF" w:rsidP="00BC2A78">
            <w:pPr>
              <w:shd w:val="clear" w:color="auto" w:fill="FFFFFF"/>
              <w:rPr>
                <w:rFonts w:ascii="Verdana" w:hAnsi="Verdana"/>
                <w:color w:val="3B3B3B"/>
                <w:szCs w:val="22"/>
                <w:lang w:val="en-CA" w:eastAsia="en-CA"/>
              </w:rPr>
            </w:pPr>
          </w:p>
          <w:p w14:paraId="16BDC8A1" w14:textId="375DCA95" w:rsidR="002352EF" w:rsidRPr="001C10F4" w:rsidRDefault="002352EF" w:rsidP="00BC2A78">
            <w:pPr>
              <w:shd w:val="clear" w:color="auto" w:fill="FFFFFF"/>
              <w:rPr>
                <w:rFonts w:ascii="Verdana" w:hAnsi="Verdana"/>
                <w:color w:val="3B3B3B"/>
                <w:szCs w:val="22"/>
                <w:lang w:val="en-CA" w:eastAsia="en-CA"/>
              </w:rPr>
            </w:pPr>
            <w:r w:rsidRPr="001C10F4">
              <w:rPr>
                <w:rFonts w:ascii="Verdana" w:hAnsi="Verdana"/>
                <w:color w:val="3B3B3B"/>
                <w:szCs w:val="22"/>
                <w:lang w:val="en-CA" w:eastAsia="en-CA"/>
              </w:rPr>
              <w:t>CC</w:t>
            </w:r>
            <w:r w:rsidR="00675557" w:rsidRPr="001C10F4">
              <w:rPr>
                <w:rFonts w:ascii="Verdana" w:hAnsi="Verdana"/>
                <w:color w:val="3B3B3B"/>
                <w:szCs w:val="22"/>
                <w:lang w:val="en-CA" w:eastAsia="en-CA"/>
              </w:rPr>
              <w:t xml:space="preserve"> </w:t>
            </w:r>
            <w:r w:rsidRPr="001C10F4">
              <w:rPr>
                <w:rFonts w:ascii="Verdana" w:hAnsi="Verdana"/>
                <w:color w:val="3B3B3B"/>
                <w:szCs w:val="22"/>
                <w:lang w:val="en-CA" w:eastAsia="en-CA"/>
              </w:rPr>
              <w:t xml:space="preserve">24: </w:t>
            </w:r>
            <w:r w:rsidRPr="002352EF">
              <w:rPr>
                <w:rFonts w:ascii="Verdana" w:hAnsi="Verdana"/>
                <w:color w:val="3B3B3B"/>
                <w:szCs w:val="22"/>
                <w:lang w:val="en-CA" w:eastAsia="en-CA"/>
              </w:rPr>
              <w:t>Transfer and apply learning to new situations</w:t>
            </w:r>
          </w:p>
          <w:p w14:paraId="5FBF0298" w14:textId="3DD3610D" w:rsidR="00DE3469" w:rsidRDefault="00DE3469" w:rsidP="00BC2A78">
            <w:pPr>
              <w:shd w:val="clear" w:color="auto" w:fill="FFFFFF"/>
              <w:rPr>
                <w:rFonts w:ascii="Verdana" w:hAnsi="Verdana"/>
                <w:color w:val="3B3B3B"/>
                <w:sz w:val="24"/>
                <w:lang w:val="en-CA" w:eastAsia="en-CA"/>
              </w:rPr>
            </w:pPr>
          </w:p>
          <w:p w14:paraId="1E8E3B8C" w14:textId="4294962D" w:rsidR="00DE3469" w:rsidRDefault="00DE3469" w:rsidP="00BC2A78">
            <w:pPr>
              <w:shd w:val="clear" w:color="auto" w:fill="FFFFFF"/>
              <w:rPr>
                <w:rFonts w:ascii="Verdana" w:hAnsi="Verdana"/>
                <w:color w:val="3B3B3B"/>
              </w:rPr>
            </w:pPr>
            <w:r>
              <w:rPr>
                <w:rStyle w:val="field-content"/>
                <w:rFonts w:ascii="Verdana" w:hAnsi="Verdana"/>
                <w:color w:val="3B3B3B"/>
              </w:rPr>
              <w:t>CC26: Communicate ideas, explanations, and processes in a variety of ways</w:t>
            </w:r>
          </w:p>
          <w:p w14:paraId="3DD6795A" w14:textId="77777777" w:rsidR="00DE3469" w:rsidRDefault="00DE3469" w:rsidP="00BC2A78">
            <w:pPr>
              <w:shd w:val="clear" w:color="auto" w:fill="FFFFFF"/>
              <w:rPr>
                <w:rStyle w:val="field-content"/>
                <w:rFonts w:ascii="Verdana" w:hAnsi="Verdana"/>
                <w:color w:val="3B3B3B"/>
              </w:rPr>
            </w:pPr>
          </w:p>
          <w:p w14:paraId="713F15C6" w14:textId="133B4F35" w:rsidR="00DE3469" w:rsidRPr="00EB3A96" w:rsidRDefault="00DE3469" w:rsidP="00BC2A78">
            <w:pPr>
              <w:shd w:val="clear" w:color="auto" w:fill="FFFFFF"/>
              <w:rPr>
                <w:rFonts w:ascii="Verdana" w:hAnsi="Verdana"/>
                <w:color w:val="3B3B3B"/>
              </w:rPr>
            </w:pPr>
            <w:r>
              <w:rPr>
                <w:rStyle w:val="field-content"/>
                <w:rFonts w:ascii="Verdana" w:hAnsi="Verdana"/>
                <w:color w:val="3B3B3B"/>
              </w:rPr>
              <w:t xml:space="preserve">CC </w:t>
            </w:r>
            <w:r w:rsidR="00A675F6">
              <w:rPr>
                <w:rStyle w:val="field-content"/>
                <w:rFonts w:ascii="Verdana" w:hAnsi="Verdana"/>
                <w:color w:val="3B3B3B"/>
              </w:rPr>
              <w:t xml:space="preserve">27: </w:t>
            </w:r>
            <w:r>
              <w:rPr>
                <w:rStyle w:val="field-content"/>
                <w:rFonts w:ascii="Verdana" w:hAnsi="Verdana"/>
                <w:color w:val="3B3B3B"/>
              </w:rPr>
              <w:t>Express and reflect on personal, shared, or others’ experiences of </w:t>
            </w:r>
            <w:hyperlink r:id="rId51" w:history="1">
              <w:r>
                <w:rPr>
                  <w:rStyle w:val="Hyperlink"/>
                  <w:rFonts w:ascii="Verdana" w:hAnsi="Verdana"/>
                  <w:color w:val="0071B3"/>
                </w:rPr>
                <w:t>place</w:t>
              </w:r>
            </w:hyperlink>
          </w:p>
          <w:p w14:paraId="282D615D" w14:textId="09C685C9" w:rsidR="008558D0" w:rsidRPr="002352EF" w:rsidRDefault="008558D0" w:rsidP="00BC2A78">
            <w:pPr>
              <w:rPr>
                <w:b/>
                <w:bCs/>
                <w:lang w:val="en-CA"/>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B5C6A2" w14:textId="77777777" w:rsidR="00EB3A96" w:rsidRDefault="00EB3A96" w:rsidP="00BC2A78">
            <w:pPr>
              <w:jc w:val="center"/>
              <w:rPr>
                <w:b/>
                <w:bCs/>
              </w:rPr>
            </w:pPr>
          </w:p>
          <w:p w14:paraId="2906EE77" w14:textId="655A7134" w:rsidR="00A81C98" w:rsidRDefault="00865BD2" w:rsidP="00BC2A78">
            <w:pPr>
              <w:jc w:val="center"/>
              <w:rPr>
                <w:b/>
                <w:bCs/>
              </w:rPr>
            </w:pPr>
            <w:r>
              <w:rPr>
                <w:b/>
                <w:bCs/>
              </w:rPr>
              <w:t>Content:</w:t>
            </w:r>
          </w:p>
          <w:p w14:paraId="0821A5FF" w14:textId="0DE9D87E" w:rsidR="007174C4" w:rsidRDefault="007174C4" w:rsidP="00BC2A78">
            <w:pPr>
              <w:jc w:val="center"/>
              <w:rPr>
                <w:b/>
                <w:bCs/>
              </w:rPr>
            </w:pPr>
          </w:p>
          <w:p w14:paraId="5F231DBB" w14:textId="5A5F9EBD" w:rsidR="007174C4" w:rsidRDefault="007174C4" w:rsidP="00BC2A78">
            <w:pPr>
              <w:jc w:val="center"/>
              <w:rPr>
                <w:b/>
                <w:bCs/>
              </w:rPr>
            </w:pPr>
            <w:r>
              <w:rPr>
                <w:b/>
                <w:bCs/>
              </w:rPr>
              <w:t>Grade 5</w:t>
            </w:r>
          </w:p>
          <w:p w14:paraId="685340D9" w14:textId="77777777" w:rsidR="00865BD2" w:rsidRDefault="00865BD2" w:rsidP="00BC2A78">
            <w:pPr>
              <w:jc w:val="center"/>
              <w:rPr>
                <w:b/>
                <w:bCs/>
              </w:rPr>
            </w:pPr>
          </w:p>
          <w:p w14:paraId="274ED69B" w14:textId="68F1DC0D" w:rsidR="00865BD2" w:rsidRDefault="00865BD2" w:rsidP="00BC2A78">
            <w:pPr>
              <w:rPr>
                <w:b/>
                <w:bCs/>
              </w:rPr>
            </w:pPr>
            <w:r>
              <w:rPr>
                <w:b/>
                <w:bCs/>
              </w:rPr>
              <w:t>C</w:t>
            </w:r>
            <w:r w:rsidR="001D19F9">
              <w:rPr>
                <w:b/>
                <w:bCs/>
              </w:rPr>
              <w:t xml:space="preserve"> </w:t>
            </w:r>
            <w:r>
              <w:rPr>
                <w:b/>
                <w:bCs/>
              </w:rPr>
              <w:t xml:space="preserve">2:  </w:t>
            </w:r>
            <w:hyperlink r:id="rId52" w:history="1">
              <w:r w:rsidR="00C46CCB">
                <w:rPr>
                  <w:rFonts w:ascii="Verdana" w:hAnsi="Verdana"/>
                  <w:color w:val="0000F3"/>
                  <w:u w:val="single"/>
                  <w:shd w:val="clear" w:color="auto" w:fill="F0F8FF"/>
                </w:rPr>
                <w:t>S</w:t>
              </w:r>
              <w:r w:rsidR="00C46CCB" w:rsidRPr="00C46CCB">
                <w:rPr>
                  <w:rFonts w:ascii="Verdana" w:hAnsi="Verdana"/>
                  <w:color w:val="0000F3"/>
                  <w:u w:val="single"/>
                  <w:shd w:val="clear" w:color="auto" w:fill="F0F8FF"/>
                </w:rPr>
                <w:t>olutions and solubility</w:t>
              </w:r>
            </w:hyperlink>
          </w:p>
          <w:p w14:paraId="04BD8585" w14:textId="77777777" w:rsidR="007174C4" w:rsidRDefault="007174C4" w:rsidP="00BC2A78">
            <w:pPr>
              <w:rPr>
                <w:b/>
                <w:bCs/>
              </w:rPr>
            </w:pPr>
          </w:p>
          <w:p w14:paraId="2D9C5F67" w14:textId="2193BFE8" w:rsidR="007174C4" w:rsidRDefault="00D41B0C" w:rsidP="00BC2A78">
            <w:pPr>
              <w:rPr>
                <w:b/>
                <w:bCs/>
              </w:rPr>
            </w:pPr>
            <w:r>
              <w:rPr>
                <w:b/>
                <w:bCs/>
              </w:rPr>
              <w:t>C</w:t>
            </w:r>
            <w:r w:rsidR="001D19F9">
              <w:rPr>
                <w:b/>
                <w:bCs/>
              </w:rPr>
              <w:t xml:space="preserve"> </w:t>
            </w:r>
            <w:r>
              <w:rPr>
                <w:b/>
                <w:bCs/>
              </w:rPr>
              <w:t xml:space="preserve">8: </w:t>
            </w:r>
            <w:r w:rsidRPr="00D41B0C">
              <w:rPr>
                <w:rFonts w:ascii="Verdana" w:hAnsi="Verdana"/>
                <w:color w:val="3B3B3B"/>
                <w:shd w:val="clear" w:color="auto" w:fill="F0F8FF"/>
              </w:rPr>
              <w:t>First Peoples concepts of </w:t>
            </w:r>
            <w:hyperlink r:id="rId53" w:history="1">
              <w:r w:rsidRPr="00D41B0C">
                <w:rPr>
                  <w:rFonts w:ascii="Verdana" w:hAnsi="Verdana"/>
                  <w:color w:val="0071B3"/>
                  <w:u w:val="single"/>
                  <w:shd w:val="clear" w:color="auto" w:fill="F0F8FF"/>
                </w:rPr>
                <w:t>interconnectedness</w:t>
              </w:r>
            </w:hyperlink>
            <w:r w:rsidRPr="00D41B0C">
              <w:rPr>
                <w:rFonts w:ascii="Verdana" w:hAnsi="Verdana"/>
                <w:color w:val="3B3B3B"/>
                <w:shd w:val="clear" w:color="auto" w:fill="F0F8FF"/>
              </w:rPr>
              <w:t> in the environment</w:t>
            </w:r>
          </w:p>
          <w:p w14:paraId="04841F7C" w14:textId="77777777" w:rsidR="007174C4" w:rsidRDefault="007174C4" w:rsidP="00BC2A78">
            <w:pPr>
              <w:jc w:val="center"/>
              <w:rPr>
                <w:b/>
                <w:bCs/>
              </w:rPr>
            </w:pPr>
            <w:r>
              <w:rPr>
                <w:b/>
                <w:bCs/>
              </w:rPr>
              <w:t>Grade 6</w:t>
            </w:r>
          </w:p>
          <w:p w14:paraId="4FAE1DCB" w14:textId="0D597C7B" w:rsidR="007174C4" w:rsidRDefault="007174C4" w:rsidP="00BC2A78">
            <w:pPr>
              <w:jc w:val="center"/>
              <w:rPr>
                <w:b/>
                <w:bCs/>
              </w:rPr>
            </w:pPr>
          </w:p>
          <w:p w14:paraId="0AED6E29" w14:textId="5C4F58E8" w:rsidR="006C148F" w:rsidRPr="006C148F" w:rsidRDefault="00226025" w:rsidP="00BC2A78">
            <w:pPr>
              <w:shd w:val="clear" w:color="auto" w:fill="F0F8FF"/>
              <w:rPr>
                <w:rFonts w:ascii="Verdana" w:hAnsi="Verdana"/>
                <w:color w:val="3B3B3B"/>
                <w:sz w:val="24"/>
                <w:lang w:val="en-CA" w:eastAsia="en-CA"/>
              </w:rPr>
            </w:pPr>
            <w:r>
              <w:rPr>
                <w:b/>
                <w:bCs/>
              </w:rPr>
              <w:t>C</w:t>
            </w:r>
            <w:r w:rsidR="006C148F">
              <w:rPr>
                <w:b/>
                <w:bCs/>
              </w:rPr>
              <w:t xml:space="preserve"> 3:  </w:t>
            </w:r>
            <w:hyperlink r:id="rId54" w:history="1">
              <w:r w:rsidR="006C148F" w:rsidRPr="006C148F">
                <w:rPr>
                  <w:rFonts w:ascii="Verdana" w:hAnsi="Verdana"/>
                  <w:color w:val="0071B3"/>
                  <w:sz w:val="24"/>
                  <w:u w:val="single"/>
                  <w:lang w:val="en-CA" w:eastAsia="en-CA"/>
                </w:rPr>
                <w:t>heterogeneous mixtures</w:t>
              </w:r>
            </w:hyperlink>
          </w:p>
          <w:p w14:paraId="3D093D5F" w14:textId="11A9C786" w:rsidR="00C46CCB" w:rsidRPr="006C148F" w:rsidRDefault="00C46CCB" w:rsidP="00BC2A78">
            <w:pPr>
              <w:rPr>
                <w:b/>
                <w:bCs/>
                <w:lang w:val="en-CA"/>
              </w:rPr>
            </w:pPr>
          </w:p>
          <w:p w14:paraId="7D9974DF" w14:textId="6B12930C" w:rsidR="00F671A0" w:rsidRPr="006C148F" w:rsidRDefault="006C148F" w:rsidP="00BC2A78">
            <w:pPr>
              <w:shd w:val="clear" w:color="auto" w:fill="F0F8FF"/>
              <w:rPr>
                <w:rFonts w:ascii="Times New Roman" w:hAnsi="Times New Roman"/>
                <w:sz w:val="24"/>
                <w:lang w:val="en-CA" w:eastAsia="en-CA"/>
              </w:rPr>
            </w:pPr>
            <w:r>
              <w:rPr>
                <w:b/>
                <w:bCs/>
              </w:rPr>
              <w:t xml:space="preserve">C 4:  </w:t>
            </w:r>
            <w:r w:rsidR="00F671A0">
              <w:rPr>
                <w:rFonts w:ascii="Verdana" w:hAnsi="Verdana"/>
                <w:color w:val="3B3B3B"/>
                <w:sz w:val="24"/>
                <w:lang w:val="en-CA" w:eastAsia="en-CA"/>
              </w:rPr>
              <w:t>M</w:t>
            </w:r>
            <w:r w:rsidR="00F671A0" w:rsidRPr="006C148F">
              <w:rPr>
                <w:rFonts w:ascii="Verdana" w:hAnsi="Verdana"/>
                <w:color w:val="3B3B3B"/>
                <w:sz w:val="24"/>
                <w:lang w:val="en-CA" w:eastAsia="en-CA"/>
              </w:rPr>
              <w:t>ixtures</w:t>
            </w:r>
            <w:r w:rsidR="00F671A0" w:rsidRPr="006C148F">
              <w:rPr>
                <w:rFonts w:ascii="Verdana" w:hAnsi="Verdana"/>
                <w:b/>
                <w:bCs/>
                <w:color w:val="3B3B3B"/>
                <w:sz w:val="24"/>
                <w:lang w:val="en-CA" w:eastAsia="en-CA"/>
              </w:rPr>
              <w:t>:</w:t>
            </w:r>
          </w:p>
          <w:p w14:paraId="032581BB" w14:textId="77777777" w:rsidR="00F671A0" w:rsidRPr="006C148F" w:rsidRDefault="00000000" w:rsidP="00BC2A78">
            <w:pPr>
              <w:numPr>
                <w:ilvl w:val="0"/>
                <w:numId w:val="14"/>
              </w:numPr>
              <w:shd w:val="clear" w:color="auto" w:fill="F0F8FF"/>
              <w:spacing w:before="100" w:beforeAutospacing="1" w:after="100" w:afterAutospacing="1"/>
              <w:rPr>
                <w:rFonts w:ascii="Times New Roman" w:hAnsi="Times New Roman"/>
                <w:sz w:val="24"/>
                <w:lang w:val="en-CA" w:eastAsia="en-CA"/>
              </w:rPr>
            </w:pPr>
            <w:hyperlink r:id="rId55" w:anchor=";" w:history="1">
              <w:r w:rsidR="00F671A0" w:rsidRPr="006C148F">
                <w:rPr>
                  <w:rFonts w:ascii="Verdana" w:hAnsi="Verdana"/>
                  <w:color w:val="0071B3"/>
                  <w:sz w:val="24"/>
                  <w:u w:val="single"/>
                  <w:lang w:val="en-CA" w:eastAsia="en-CA"/>
                </w:rPr>
                <w:t>separated using a difference in component properties</w:t>
              </w:r>
            </w:hyperlink>
          </w:p>
          <w:p w14:paraId="6FFCE50E" w14:textId="50EE9A01" w:rsidR="006C148F" w:rsidRPr="00F671A0" w:rsidRDefault="006C148F" w:rsidP="00BC2A78">
            <w:pPr>
              <w:rPr>
                <w:b/>
                <w:bCs/>
                <w:lang w:val="en-CA"/>
              </w:rPr>
            </w:pPr>
          </w:p>
        </w:tc>
      </w:tr>
    </w:tbl>
    <w:p w14:paraId="278991A2" w14:textId="77777777" w:rsidR="00290FD1" w:rsidRDefault="00290FD1" w:rsidP="00290FD1"/>
    <w:p w14:paraId="253215EF" w14:textId="77777777" w:rsidR="00DE3469" w:rsidRDefault="00DE3469" w:rsidP="00373CA9">
      <w:pPr>
        <w:pStyle w:val="Title"/>
      </w:pPr>
    </w:p>
    <w:p w14:paraId="63A4C1A0" w14:textId="79B9B792" w:rsidR="00373CA9" w:rsidRDefault="00373CA9" w:rsidP="00373CA9">
      <w:pPr>
        <w:pStyle w:val="Title"/>
        <w:rPr>
          <w:spacing w:val="43"/>
          <w:szCs w:val="32"/>
        </w:rPr>
      </w:pPr>
      <w:r>
        <w:t>Prerequisite</w:t>
      </w:r>
      <w:r>
        <w:rPr>
          <w:spacing w:val="-2"/>
        </w:rPr>
        <w:t xml:space="preserve"> </w:t>
      </w:r>
      <w:r>
        <w:t>Concepts and Skills:</w:t>
      </w:r>
      <w:r>
        <w:rPr>
          <w:spacing w:val="43"/>
        </w:rPr>
        <w:t xml:space="preserve"> </w:t>
      </w:r>
    </w:p>
    <w:tbl>
      <w:tblPr>
        <w:tblStyle w:val="TableGrid"/>
        <w:tblW w:w="0" w:type="auto"/>
        <w:tblLook w:val="04A0" w:firstRow="1" w:lastRow="0" w:firstColumn="1" w:lastColumn="0" w:noHBand="0" w:noVBand="1"/>
      </w:tblPr>
      <w:tblGrid>
        <w:gridCol w:w="10070"/>
      </w:tblGrid>
      <w:tr w:rsidR="00290FD1" w14:paraId="4FDC2173" w14:textId="77777777" w:rsidTr="00290FD1">
        <w:tc>
          <w:tcPr>
            <w:tcW w:w="10070" w:type="dxa"/>
          </w:tcPr>
          <w:p w14:paraId="42A505CB" w14:textId="21548A2B" w:rsidR="00290FD1" w:rsidRDefault="00181652" w:rsidP="00373CA9">
            <w:r>
              <w:t xml:space="preserve">Students should have a basic understanding of physical fitness, movement, </w:t>
            </w:r>
            <w:r w:rsidR="003453E1">
              <w:t>and the</w:t>
            </w:r>
            <w:r w:rsidR="0065341D">
              <w:t>ir</w:t>
            </w:r>
            <w:r w:rsidR="003453E1">
              <w:t xml:space="preserve"> emotions.  For the science integration, students </w:t>
            </w:r>
            <w:r w:rsidR="00872806">
              <w:t xml:space="preserve">should recall the previous science experiment we did on evaporation, </w:t>
            </w:r>
            <w:r w:rsidR="0065341D">
              <w:t>separation,</w:t>
            </w:r>
            <w:r w:rsidR="00872806">
              <w:t xml:space="preserve"> and colloids. </w:t>
            </w:r>
            <w:r w:rsidR="0065341D">
              <w:t>Students should have a basic knowledge of reading and writing</w:t>
            </w:r>
            <w:r w:rsidR="00B01751">
              <w:t xml:space="preserve"> as they record their choreography.</w:t>
            </w:r>
            <w:r w:rsidR="00872806">
              <w:t xml:space="preserve"> </w:t>
            </w:r>
          </w:p>
        </w:tc>
      </w:tr>
    </w:tbl>
    <w:p w14:paraId="4AFC1769" w14:textId="77777777" w:rsidR="00373CA9" w:rsidRDefault="00373CA9" w:rsidP="00373CA9"/>
    <w:p w14:paraId="441B00CB" w14:textId="77777777" w:rsidR="00373CA9" w:rsidRDefault="00373CA9" w:rsidP="00373CA9">
      <w:pPr>
        <w:pStyle w:val="Title"/>
      </w:pPr>
      <w:r>
        <w:t>Teacher</w:t>
      </w:r>
      <w:r>
        <w:rPr>
          <w:spacing w:val="1"/>
        </w:rPr>
        <w:t xml:space="preserve"> </w:t>
      </w:r>
      <w:r>
        <w:t>Preparation</w:t>
      </w:r>
      <w:r>
        <w:rPr>
          <w:spacing w:val="1"/>
        </w:rPr>
        <w:t xml:space="preserve"> </w:t>
      </w:r>
      <w:r>
        <w:t>Required:</w:t>
      </w:r>
    </w:p>
    <w:tbl>
      <w:tblPr>
        <w:tblW w:w="10080" w:type="dxa"/>
        <w:tblInd w:w="-5" w:type="dxa"/>
        <w:tblLayout w:type="fixed"/>
        <w:tblCellMar>
          <w:left w:w="0" w:type="dxa"/>
          <w:right w:w="0" w:type="dxa"/>
        </w:tblCellMar>
        <w:tblLook w:val="04A0" w:firstRow="1" w:lastRow="0" w:firstColumn="1" w:lastColumn="0" w:noHBand="0" w:noVBand="1"/>
      </w:tblPr>
      <w:tblGrid>
        <w:gridCol w:w="1270"/>
        <w:gridCol w:w="8810"/>
      </w:tblGrid>
      <w:tr w:rsidR="006D1331" w14:paraId="5E92EB4E" w14:textId="77777777" w:rsidTr="004F1886">
        <w:trPr>
          <w:trHeight w:val="357"/>
        </w:trPr>
        <w:tc>
          <w:tcPr>
            <w:tcW w:w="1270" w:type="dxa"/>
            <w:vMerge w:val="restart"/>
            <w:tcBorders>
              <w:top w:val="single" w:sz="4" w:space="0" w:color="000000"/>
              <w:left w:val="single" w:sz="4" w:space="0" w:color="000000"/>
              <w:bottom w:val="single" w:sz="4" w:space="0" w:color="000000"/>
              <w:right w:val="single" w:sz="4" w:space="0" w:color="000000"/>
            </w:tcBorders>
            <w:vAlign w:val="center"/>
            <w:hideMark/>
          </w:tcPr>
          <w:p w14:paraId="5AFA49EE" w14:textId="77777777" w:rsidR="006D1331" w:rsidRDefault="006D1331" w:rsidP="004E066D">
            <w:pPr>
              <w:pStyle w:val="Subtitle"/>
            </w:pPr>
            <w:r>
              <w:t>Lesson #</w:t>
            </w:r>
          </w:p>
        </w:tc>
        <w:tc>
          <w:tcPr>
            <w:tcW w:w="8810" w:type="dxa"/>
            <w:tcBorders>
              <w:top w:val="single" w:sz="4" w:space="0" w:color="000000"/>
              <w:left w:val="single" w:sz="4" w:space="0" w:color="000000"/>
              <w:bottom w:val="single" w:sz="4" w:space="0" w:color="000000"/>
              <w:right w:val="single" w:sz="4" w:space="0" w:color="000000"/>
            </w:tcBorders>
            <w:vAlign w:val="center"/>
            <w:hideMark/>
          </w:tcPr>
          <w:p w14:paraId="4EF315AA" w14:textId="77777777" w:rsidR="006D1331" w:rsidRDefault="006D1331" w:rsidP="004F1886">
            <w:pPr>
              <w:pStyle w:val="Subtitle"/>
            </w:pPr>
            <w:r>
              <w:t>Teacher</w:t>
            </w:r>
            <w:r w:rsidRPr="006D1331">
              <w:t xml:space="preserve"> </w:t>
            </w:r>
            <w:r>
              <w:t>Preparation</w:t>
            </w:r>
            <w:r w:rsidRPr="006D1331">
              <w:t xml:space="preserve"> </w:t>
            </w:r>
            <w:r>
              <w:t>Required (See Unit</w:t>
            </w:r>
            <w:r w:rsidRPr="006D1331">
              <w:t xml:space="preserve"> </w:t>
            </w:r>
            <w:r>
              <w:t>Plan</w:t>
            </w:r>
            <w:r w:rsidRPr="006D1331">
              <w:t xml:space="preserve"> </w:t>
            </w:r>
            <w:r>
              <w:t>Sample)</w:t>
            </w:r>
          </w:p>
        </w:tc>
      </w:tr>
      <w:tr w:rsidR="005E7D32" w14:paraId="2B47B172" w14:textId="77777777" w:rsidTr="006D1331">
        <w:trPr>
          <w:trHeight w:val="357"/>
        </w:trPr>
        <w:tc>
          <w:tcPr>
            <w:tcW w:w="1270" w:type="dxa"/>
            <w:vMerge w:val="restart"/>
            <w:tcBorders>
              <w:top w:val="single" w:sz="4" w:space="0" w:color="000000"/>
              <w:left w:val="single" w:sz="4" w:space="0" w:color="000000"/>
              <w:bottom w:val="single" w:sz="4" w:space="0" w:color="000000"/>
              <w:right w:val="single" w:sz="4" w:space="0" w:color="000000"/>
            </w:tcBorders>
            <w:vAlign w:val="center"/>
            <w:hideMark/>
          </w:tcPr>
          <w:p w14:paraId="4559F34A" w14:textId="77777777" w:rsidR="005E7D32" w:rsidRDefault="005E7D32" w:rsidP="005E7D32">
            <w:r>
              <w:t>Lesson</w:t>
            </w:r>
            <w:r w:rsidRPr="006D1331">
              <w:t xml:space="preserve"> </w:t>
            </w:r>
            <w:r>
              <w:t>1</w:t>
            </w:r>
          </w:p>
        </w:tc>
        <w:tc>
          <w:tcPr>
            <w:tcW w:w="8810" w:type="dxa"/>
            <w:tcBorders>
              <w:top w:val="single" w:sz="4" w:space="0" w:color="000000"/>
              <w:left w:val="single" w:sz="4" w:space="0" w:color="000000"/>
              <w:bottom w:val="single" w:sz="4" w:space="0" w:color="000000"/>
              <w:right w:val="single" w:sz="4" w:space="0" w:color="000000"/>
            </w:tcBorders>
            <w:hideMark/>
          </w:tcPr>
          <w:p w14:paraId="26D74390" w14:textId="214F256B" w:rsidR="005E7D32" w:rsidRPr="00D977C0" w:rsidRDefault="005E7D32" w:rsidP="005E7D32">
            <w:pPr>
              <w:pStyle w:val="Style3"/>
              <w:spacing w:before="0" w:after="0"/>
              <w:rPr>
                <w:rFonts w:ascii="Roboto Light" w:eastAsia="Times New Roman" w:hAnsi="Roboto Light" w:cs="Times New Roman"/>
                <w:b/>
                <w:bCs/>
                <w:color w:val="000000" w:themeColor="text1"/>
                <w:kern w:val="0"/>
                <w:sz w:val="20"/>
                <w:lang w:eastAsia="en-US" w:bidi="ar-SA"/>
              </w:rPr>
            </w:pPr>
            <w:r w:rsidRPr="00D977C0">
              <w:rPr>
                <w:color w:val="000000" w:themeColor="text1"/>
              </w:rPr>
              <w:t>Speaker, music, gym mats</w:t>
            </w:r>
            <w:r w:rsidR="00D977C0" w:rsidRPr="00D977C0">
              <w:rPr>
                <w:color w:val="000000" w:themeColor="text1"/>
              </w:rPr>
              <w:t>, Elements of Dance handout</w:t>
            </w:r>
          </w:p>
        </w:tc>
      </w:tr>
      <w:tr w:rsidR="005E7D32" w14:paraId="3059282F" w14:textId="77777777" w:rsidTr="006D1331">
        <w:trPr>
          <w:trHeight w:val="357"/>
        </w:trPr>
        <w:tc>
          <w:tcPr>
            <w:tcW w:w="1270" w:type="dxa"/>
            <w:vMerge w:val="restart"/>
            <w:tcBorders>
              <w:top w:val="single" w:sz="4" w:space="0" w:color="000000"/>
              <w:left w:val="single" w:sz="4" w:space="0" w:color="000000"/>
              <w:bottom w:val="single" w:sz="4" w:space="0" w:color="000000"/>
              <w:right w:val="single" w:sz="4" w:space="0" w:color="000000"/>
            </w:tcBorders>
            <w:vAlign w:val="center"/>
            <w:hideMark/>
          </w:tcPr>
          <w:p w14:paraId="786F3CD9" w14:textId="77777777" w:rsidR="005E7D32" w:rsidRDefault="005E7D32" w:rsidP="005E7D32">
            <w:r>
              <w:t>Lesson</w:t>
            </w:r>
            <w:r w:rsidRPr="006D1331">
              <w:t xml:space="preserve"> </w:t>
            </w:r>
            <w:r>
              <w:t>2</w:t>
            </w:r>
          </w:p>
        </w:tc>
        <w:tc>
          <w:tcPr>
            <w:tcW w:w="8810" w:type="dxa"/>
            <w:tcBorders>
              <w:top w:val="single" w:sz="4" w:space="0" w:color="000000"/>
              <w:left w:val="single" w:sz="4" w:space="0" w:color="000000"/>
              <w:bottom w:val="single" w:sz="4" w:space="0" w:color="000000"/>
              <w:right w:val="single" w:sz="4" w:space="0" w:color="000000"/>
            </w:tcBorders>
            <w:hideMark/>
          </w:tcPr>
          <w:p w14:paraId="5E7E5A40" w14:textId="2C6D5A3B" w:rsidR="005E7D32" w:rsidRPr="00AC3A6C" w:rsidRDefault="00AC3A6C" w:rsidP="005E7D32">
            <w:pPr>
              <w:pStyle w:val="Subtitle"/>
              <w:rPr>
                <w:b w:val="0"/>
                <w:bCs w:val="0"/>
              </w:rPr>
            </w:pPr>
            <w:r w:rsidRPr="00AC3A6C">
              <w:rPr>
                <w:b w:val="0"/>
                <w:bCs w:val="0"/>
              </w:rPr>
              <w:t>Speaker, music,</w:t>
            </w:r>
            <w:r w:rsidR="00357627">
              <w:t xml:space="preserve"> </w:t>
            </w:r>
            <w:r w:rsidR="00357627" w:rsidRPr="00357627">
              <w:rPr>
                <w:b w:val="0"/>
                <w:bCs w:val="0"/>
              </w:rPr>
              <w:t>Elements of Dance handout</w:t>
            </w:r>
            <w:r w:rsidR="00357627">
              <w:rPr>
                <w:b w:val="0"/>
                <w:bCs w:val="0"/>
              </w:rPr>
              <w:t>,</w:t>
            </w:r>
            <w:r w:rsidRPr="00AC3A6C">
              <w:rPr>
                <w:b w:val="0"/>
                <w:bCs w:val="0"/>
              </w:rPr>
              <w:t xml:space="preserve"> list of Laban effort shapes</w:t>
            </w:r>
          </w:p>
        </w:tc>
      </w:tr>
      <w:tr w:rsidR="00AC3A6C" w14:paraId="4B8F30D6" w14:textId="77777777" w:rsidTr="006D1331">
        <w:trPr>
          <w:trHeight w:val="357"/>
        </w:trPr>
        <w:tc>
          <w:tcPr>
            <w:tcW w:w="1270" w:type="dxa"/>
            <w:vMerge w:val="restart"/>
            <w:tcBorders>
              <w:top w:val="single" w:sz="4" w:space="0" w:color="000000"/>
              <w:left w:val="single" w:sz="4" w:space="0" w:color="000000"/>
              <w:bottom w:val="single" w:sz="4" w:space="0" w:color="000000"/>
              <w:right w:val="single" w:sz="4" w:space="0" w:color="000000"/>
            </w:tcBorders>
            <w:vAlign w:val="center"/>
            <w:hideMark/>
          </w:tcPr>
          <w:p w14:paraId="6767723B" w14:textId="77777777" w:rsidR="00AC3A6C" w:rsidRPr="00373CA9" w:rsidRDefault="00AC3A6C" w:rsidP="00AC3A6C">
            <w:r>
              <w:t>Lesson</w:t>
            </w:r>
            <w:r w:rsidRPr="006D1331">
              <w:t xml:space="preserve"> </w:t>
            </w:r>
            <w:r>
              <w:t>3</w:t>
            </w:r>
          </w:p>
        </w:tc>
        <w:tc>
          <w:tcPr>
            <w:tcW w:w="8810" w:type="dxa"/>
            <w:tcBorders>
              <w:top w:val="single" w:sz="4" w:space="0" w:color="000000"/>
              <w:left w:val="single" w:sz="4" w:space="0" w:color="000000"/>
              <w:bottom w:val="single" w:sz="4" w:space="0" w:color="000000"/>
              <w:right w:val="single" w:sz="4" w:space="0" w:color="000000"/>
            </w:tcBorders>
            <w:hideMark/>
          </w:tcPr>
          <w:p w14:paraId="06963580" w14:textId="14EDC638" w:rsidR="00AC3A6C" w:rsidRPr="00AC3A6C" w:rsidRDefault="00AC3A6C" w:rsidP="00AC3A6C">
            <w:pPr>
              <w:pStyle w:val="Subtitle"/>
              <w:rPr>
                <w:b w:val="0"/>
                <w:bCs w:val="0"/>
              </w:rPr>
            </w:pPr>
            <w:r w:rsidRPr="00AC3A6C">
              <w:rPr>
                <w:b w:val="0"/>
                <w:bCs w:val="0"/>
              </w:rPr>
              <w:t xml:space="preserve">Speaker, music, </w:t>
            </w:r>
            <w:r w:rsidR="00357627" w:rsidRPr="00357627">
              <w:rPr>
                <w:b w:val="0"/>
                <w:bCs w:val="0"/>
              </w:rPr>
              <w:t>Elements of Dance handout</w:t>
            </w:r>
            <w:r w:rsidR="00357627">
              <w:rPr>
                <w:b w:val="0"/>
                <w:bCs w:val="0"/>
              </w:rPr>
              <w:t xml:space="preserve">, </w:t>
            </w:r>
            <w:r w:rsidRPr="00AC3A6C">
              <w:rPr>
                <w:b w:val="0"/>
                <w:bCs w:val="0"/>
              </w:rPr>
              <w:t>list of Laban effort shapes, streamers</w:t>
            </w:r>
          </w:p>
        </w:tc>
      </w:tr>
      <w:tr w:rsidR="00AC3A6C" w14:paraId="11802FFF" w14:textId="77777777" w:rsidTr="006D1331">
        <w:trPr>
          <w:trHeight w:val="357"/>
        </w:trPr>
        <w:tc>
          <w:tcPr>
            <w:tcW w:w="1270" w:type="dxa"/>
            <w:vMerge w:val="restart"/>
            <w:tcBorders>
              <w:top w:val="single" w:sz="4" w:space="0" w:color="000000"/>
              <w:left w:val="single" w:sz="4" w:space="0" w:color="000000"/>
              <w:bottom w:val="single" w:sz="4" w:space="0" w:color="000000"/>
              <w:right w:val="single" w:sz="4" w:space="0" w:color="000000"/>
            </w:tcBorders>
            <w:vAlign w:val="center"/>
            <w:hideMark/>
          </w:tcPr>
          <w:p w14:paraId="4F516A91" w14:textId="77777777" w:rsidR="00AC3A6C" w:rsidRDefault="00AC3A6C" w:rsidP="00AC3A6C">
            <w:r>
              <w:t>Lesson</w:t>
            </w:r>
            <w:r w:rsidRPr="006D1331">
              <w:t xml:space="preserve"> </w:t>
            </w:r>
            <w:r>
              <w:t>4</w:t>
            </w:r>
          </w:p>
        </w:tc>
        <w:tc>
          <w:tcPr>
            <w:tcW w:w="8810" w:type="dxa"/>
            <w:tcBorders>
              <w:top w:val="single" w:sz="4" w:space="0" w:color="000000"/>
              <w:left w:val="single" w:sz="4" w:space="0" w:color="000000"/>
              <w:bottom w:val="single" w:sz="4" w:space="0" w:color="000000"/>
              <w:right w:val="single" w:sz="4" w:space="0" w:color="000000"/>
            </w:tcBorders>
            <w:hideMark/>
          </w:tcPr>
          <w:p w14:paraId="01721AF1" w14:textId="1C472DCC" w:rsidR="00AC3A6C" w:rsidRPr="00AC3A6C" w:rsidRDefault="00AC3A6C" w:rsidP="00AC3A6C">
            <w:pPr>
              <w:pStyle w:val="Subtitle"/>
              <w:rPr>
                <w:b w:val="0"/>
                <w:bCs w:val="0"/>
              </w:rPr>
            </w:pPr>
            <w:r w:rsidRPr="00AC3A6C">
              <w:rPr>
                <w:b w:val="0"/>
                <w:bCs w:val="0"/>
              </w:rPr>
              <w:t>Speaker, music</w:t>
            </w:r>
            <w:r w:rsidR="00357627">
              <w:rPr>
                <w:b w:val="0"/>
                <w:bCs w:val="0"/>
              </w:rPr>
              <w:t>,</w:t>
            </w:r>
            <w:r w:rsidR="00357627">
              <w:t xml:space="preserve"> </w:t>
            </w:r>
            <w:r w:rsidR="00357627" w:rsidRPr="00357627">
              <w:rPr>
                <w:b w:val="0"/>
                <w:bCs w:val="0"/>
              </w:rPr>
              <w:t>Elements of Dance handout</w:t>
            </w:r>
            <w:r w:rsidRPr="00AC3A6C">
              <w:rPr>
                <w:b w:val="0"/>
                <w:bCs w:val="0"/>
              </w:rPr>
              <w:t>.</w:t>
            </w:r>
          </w:p>
        </w:tc>
      </w:tr>
      <w:tr w:rsidR="00AC3A6C" w14:paraId="30D2AB7F" w14:textId="77777777" w:rsidTr="006D1331">
        <w:trPr>
          <w:trHeight w:val="357"/>
        </w:trPr>
        <w:tc>
          <w:tcPr>
            <w:tcW w:w="1270" w:type="dxa"/>
            <w:vMerge w:val="restart"/>
            <w:tcBorders>
              <w:top w:val="single" w:sz="4" w:space="0" w:color="000000"/>
              <w:left w:val="single" w:sz="4" w:space="0" w:color="000000"/>
              <w:bottom w:val="single" w:sz="4" w:space="0" w:color="000000"/>
              <w:right w:val="single" w:sz="4" w:space="0" w:color="000000"/>
            </w:tcBorders>
            <w:vAlign w:val="center"/>
            <w:hideMark/>
          </w:tcPr>
          <w:p w14:paraId="7DBE1610" w14:textId="77777777" w:rsidR="00AC3A6C" w:rsidRDefault="00AC3A6C" w:rsidP="00AC3A6C">
            <w:r>
              <w:t>Lesson</w:t>
            </w:r>
            <w:r w:rsidRPr="006D1331">
              <w:t xml:space="preserve"> </w:t>
            </w:r>
            <w:r>
              <w:t>5</w:t>
            </w:r>
          </w:p>
        </w:tc>
        <w:tc>
          <w:tcPr>
            <w:tcW w:w="8810" w:type="dxa"/>
            <w:tcBorders>
              <w:top w:val="single" w:sz="4" w:space="0" w:color="000000"/>
              <w:left w:val="single" w:sz="4" w:space="0" w:color="000000"/>
              <w:bottom w:val="single" w:sz="4" w:space="0" w:color="000000"/>
              <w:right w:val="single" w:sz="4" w:space="0" w:color="000000"/>
            </w:tcBorders>
            <w:hideMark/>
          </w:tcPr>
          <w:p w14:paraId="006153A6" w14:textId="309AFD0A" w:rsidR="00AC3A6C" w:rsidRPr="00AC3A6C" w:rsidRDefault="00AC3A6C" w:rsidP="00AC3A6C">
            <w:pPr>
              <w:pStyle w:val="Subtitle"/>
              <w:rPr>
                <w:b w:val="0"/>
                <w:bCs w:val="0"/>
              </w:rPr>
            </w:pPr>
            <w:r w:rsidRPr="00AC3A6C">
              <w:rPr>
                <w:b w:val="0"/>
                <w:bCs w:val="0"/>
              </w:rPr>
              <w:t xml:space="preserve">Speaker, music, </w:t>
            </w:r>
            <w:r w:rsidR="00357627" w:rsidRPr="00357627">
              <w:rPr>
                <w:b w:val="0"/>
                <w:bCs w:val="0"/>
              </w:rPr>
              <w:t>Elements of Dance handout</w:t>
            </w:r>
            <w:r w:rsidR="00357627">
              <w:rPr>
                <w:b w:val="0"/>
                <w:bCs w:val="0"/>
              </w:rPr>
              <w:t xml:space="preserve">, </w:t>
            </w:r>
            <w:r w:rsidRPr="00AC3A6C">
              <w:rPr>
                <w:b w:val="0"/>
                <w:bCs w:val="0"/>
              </w:rPr>
              <w:t>8 different posters of each Laban effort and shape, paper and pencil.</w:t>
            </w:r>
          </w:p>
        </w:tc>
      </w:tr>
      <w:tr w:rsidR="00AC3A6C" w14:paraId="20671F50" w14:textId="77777777" w:rsidTr="006D1331">
        <w:trPr>
          <w:trHeight w:val="357"/>
        </w:trPr>
        <w:tc>
          <w:tcPr>
            <w:tcW w:w="1270" w:type="dxa"/>
            <w:vMerge w:val="restart"/>
            <w:tcBorders>
              <w:top w:val="single" w:sz="4" w:space="0" w:color="000000"/>
              <w:left w:val="single" w:sz="4" w:space="0" w:color="000000"/>
              <w:bottom w:val="single" w:sz="4" w:space="0" w:color="000000"/>
              <w:right w:val="single" w:sz="4" w:space="0" w:color="000000"/>
            </w:tcBorders>
            <w:vAlign w:val="center"/>
            <w:hideMark/>
          </w:tcPr>
          <w:p w14:paraId="1D09F6B7" w14:textId="77777777" w:rsidR="00AC3A6C" w:rsidRDefault="00AC3A6C" w:rsidP="00AC3A6C">
            <w:r>
              <w:t>Lesson</w:t>
            </w:r>
            <w:r w:rsidRPr="006D1331">
              <w:t xml:space="preserve"> </w:t>
            </w:r>
            <w:r>
              <w:t>6</w:t>
            </w:r>
          </w:p>
        </w:tc>
        <w:tc>
          <w:tcPr>
            <w:tcW w:w="8810" w:type="dxa"/>
            <w:tcBorders>
              <w:top w:val="single" w:sz="4" w:space="0" w:color="000000"/>
              <w:left w:val="single" w:sz="4" w:space="0" w:color="000000"/>
              <w:bottom w:val="single" w:sz="4" w:space="0" w:color="000000"/>
              <w:right w:val="single" w:sz="4" w:space="0" w:color="000000"/>
            </w:tcBorders>
            <w:hideMark/>
          </w:tcPr>
          <w:p w14:paraId="224A8899" w14:textId="0D0649A3" w:rsidR="00AC3A6C" w:rsidRPr="00A2373F" w:rsidRDefault="00A2373F" w:rsidP="00AC3A6C">
            <w:pPr>
              <w:pStyle w:val="Subtitle"/>
              <w:rPr>
                <w:b w:val="0"/>
                <w:bCs w:val="0"/>
              </w:rPr>
            </w:pPr>
            <w:r w:rsidRPr="00A2373F">
              <w:rPr>
                <w:b w:val="0"/>
                <w:bCs w:val="0"/>
              </w:rPr>
              <w:t>Speaker, music</w:t>
            </w:r>
            <w:r w:rsidR="004D61A0">
              <w:rPr>
                <w:b w:val="0"/>
                <w:bCs w:val="0"/>
              </w:rPr>
              <w:t>, projector, laptop</w:t>
            </w:r>
          </w:p>
        </w:tc>
      </w:tr>
      <w:tr w:rsidR="00AC3A6C" w14:paraId="762A2D1D" w14:textId="77777777" w:rsidTr="006D1331">
        <w:trPr>
          <w:trHeight w:val="357"/>
        </w:trPr>
        <w:tc>
          <w:tcPr>
            <w:tcW w:w="1270" w:type="dxa"/>
            <w:vMerge w:val="restart"/>
            <w:tcBorders>
              <w:top w:val="single" w:sz="4" w:space="0" w:color="000000"/>
              <w:left w:val="single" w:sz="4" w:space="0" w:color="000000"/>
              <w:bottom w:val="single" w:sz="4" w:space="0" w:color="000000"/>
              <w:right w:val="single" w:sz="4" w:space="0" w:color="000000"/>
            </w:tcBorders>
            <w:vAlign w:val="center"/>
            <w:hideMark/>
          </w:tcPr>
          <w:p w14:paraId="2F290FB6" w14:textId="77777777" w:rsidR="00AC3A6C" w:rsidRDefault="00AC3A6C" w:rsidP="00AC3A6C">
            <w:r>
              <w:t>Lesson</w:t>
            </w:r>
            <w:r w:rsidRPr="006D1331">
              <w:t xml:space="preserve"> </w:t>
            </w:r>
            <w:r>
              <w:t>7</w:t>
            </w:r>
          </w:p>
        </w:tc>
        <w:tc>
          <w:tcPr>
            <w:tcW w:w="8810" w:type="dxa"/>
            <w:tcBorders>
              <w:top w:val="single" w:sz="4" w:space="0" w:color="000000"/>
              <w:left w:val="single" w:sz="4" w:space="0" w:color="000000"/>
              <w:bottom w:val="single" w:sz="4" w:space="0" w:color="000000"/>
              <w:right w:val="single" w:sz="4" w:space="0" w:color="000000"/>
            </w:tcBorders>
            <w:hideMark/>
          </w:tcPr>
          <w:p w14:paraId="554C962D" w14:textId="0D22756F" w:rsidR="00AC3A6C" w:rsidRPr="00A2373F" w:rsidRDefault="00A2373F" w:rsidP="00AC3A6C">
            <w:pPr>
              <w:pStyle w:val="Subtitle"/>
              <w:rPr>
                <w:b w:val="0"/>
                <w:bCs w:val="0"/>
              </w:rPr>
            </w:pPr>
            <w:r w:rsidRPr="00A2373F">
              <w:rPr>
                <w:b w:val="0"/>
                <w:bCs w:val="0"/>
              </w:rPr>
              <w:t>Speaker, music</w:t>
            </w:r>
          </w:p>
        </w:tc>
      </w:tr>
      <w:tr w:rsidR="00A2373F" w14:paraId="011D0897" w14:textId="77777777" w:rsidTr="006D1331">
        <w:trPr>
          <w:trHeight w:val="357"/>
        </w:trPr>
        <w:tc>
          <w:tcPr>
            <w:tcW w:w="1270" w:type="dxa"/>
            <w:vMerge w:val="restart"/>
            <w:tcBorders>
              <w:top w:val="single" w:sz="4" w:space="0" w:color="000000"/>
              <w:left w:val="single" w:sz="4" w:space="0" w:color="000000"/>
              <w:bottom w:val="single" w:sz="4" w:space="0" w:color="000000"/>
              <w:right w:val="single" w:sz="4" w:space="0" w:color="000000"/>
            </w:tcBorders>
            <w:vAlign w:val="center"/>
            <w:hideMark/>
          </w:tcPr>
          <w:p w14:paraId="4B119989" w14:textId="77777777" w:rsidR="00A2373F" w:rsidRDefault="00A2373F" w:rsidP="00A2373F">
            <w:r>
              <w:t>Lesson</w:t>
            </w:r>
            <w:r w:rsidRPr="006D1331">
              <w:t xml:space="preserve"> </w:t>
            </w:r>
            <w:r>
              <w:t>8</w:t>
            </w:r>
          </w:p>
        </w:tc>
        <w:tc>
          <w:tcPr>
            <w:tcW w:w="8810" w:type="dxa"/>
            <w:tcBorders>
              <w:top w:val="single" w:sz="4" w:space="0" w:color="000000"/>
              <w:left w:val="single" w:sz="4" w:space="0" w:color="000000"/>
              <w:bottom w:val="single" w:sz="4" w:space="0" w:color="000000"/>
              <w:right w:val="single" w:sz="4" w:space="0" w:color="000000"/>
            </w:tcBorders>
            <w:hideMark/>
          </w:tcPr>
          <w:p w14:paraId="7D3BFB1A" w14:textId="14905EA1" w:rsidR="00A2373F" w:rsidRPr="00A2373F" w:rsidRDefault="00A2373F" w:rsidP="00A2373F">
            <w:pPr>
              <w:pStyle w:val="Subtitle"/>
              <w:rPr>
                <w:b w:val="0"/>
                <w:bCs w:val="0"/>
              </w:rPr>
            </w:pPr>
            <w:r w:rsidRPr="00A2373F">
              <w:rPr>
                <w:b w:val="0"/>
                <w:bCs w:val="0"/>
              </w:rPr>
              <w:t>Speaker, music, 8 Laban efforts and shapes posters.</w:t>
            </w:r>
          </w:p>
        </w:tc>
      </w:tr>
      <w:tr w:rsidR="00A2373F" w14:paraId="2A40C172" w14:textId="77777777" w:rsidTr="006D1331">
        <w:trPr>
          <w:trHeight w:val="357"/>
        </w:trPr>
        <w:tc>
          <w:tcPr>
            <w:tcW w:w="1270" w:type="dxa"/>
            <w:vMerge w:val="restart"/>
            <w:tcBorders>
              <w:top w:val="single" w:sz="4" w:space="0" w:color="000000"/>
              <w:left w:val="single" w:sz="4" w:space="0" w:color="000000"/>
              <w:bottom w:val="single" w:sz="4" w:space="0" w:color="000000"/>
              <w:right w:val="single" w:sz="4" w:space="0" w:color="000000"/>
            </w:tcBorders>
            <w:vAlign w:val="center"/>
            <w:hideMark/>
          </w:tcPr>
          <w:p w14:paraId="51DF2AF2" w14:textId="77777777" w:rsidR="00A2373F" w:rsidRDefault="00A2373F" w:rsidP="00A2373F">
            <w:r>
              <w:t>Lesson</w:t>
            </w:r>
            <w:r w:rsidRPr="006D1331">
              <w:t xml:space="preserve"> </w:t>
            </w:r>
            <w:r>
              <w:t>9</w:t>
            </w:r>
          </w:p>
        </w:tc>
        <w:tc>
          <w:tcPr>
            <w:tcW w:w="8810" w:type="dxa"/>
            <w:tcBorders>
              <w:top w:val="single" w:sz="4" w:space="0" w:color="000000"/>
              <w:left w:val="single" w:sz="4" w:space="0" w:color="000000"/>
              <w:bottom w:val="single" w:sz="4" w:space="0" w:color="000000"/>
              <w:right w:val="single" w:sz="4" w:space="0" w:color="000000"/>
            </w:tcBorders>
            <w:hideMark/>
          </w:tcPr>
          <w:p w14:paraId="797F788D" w14:textId="172E633B" w:rsidR="00A2373F" w:rsidRPr="00A2373F" w:rsidRDefault="00A2373F" w:rsidP="00A2373F">
            <w:pPr>
              <w:pStyle w:val="Subtitle"/>
              <w:rPr>
                <w:b w:val="0"/>
                <w:bCs w:val="0"/>
              </w:rPr>
            </w:pPr>
            <w:r w:rsidRPr="00A2373F">
              <w:rPr>
                <w:b w:val="0"/>
                <w:bCs w:val="0"/>
              </w:rPr>
              <w:t>Speaker, music, 8 Laban effort and shapes posters</w:t>
            </w:r>
          </w:p>
        </w:tc>
      </w:tr>
      <w:tr w:rsidR="00A2373F" w14:paraId="68975C34" w14:textId="77777777" w:rsidTr="006D1331">
        <w:trPr>
          <w:trHeight w:val="357"/>
        </w:trPr>
        <w:tc>
          <w:tcPr>
            <w:tcW w:w="1270" w:type="dxa"/>
            <w:tcBorders>
              <w:top w:val="single" w:sz="4" w:space="0" w:color="000000"/>
              <w:left w:val="single" w:sz="4" w:space="0" w:color="000000"/>
              <w:bottom w:val="single" w:sz="4" w:space="0" w:color="000000"/>
              <w:right w:val="single" w:sz="4" w:space="0" w:color="000000"/>
            </w:tcBorders>
            <w:vAlign w:val="center"/>
            <w:hideMark/>
          </w:tcPr>
          <w:p w14:paraId="1149EE96" w14:textId="77777777" w:rsidR="00A2373F" w:rsidRDefault="00A2373F" w:rsidP="00A2373F">
            <w:r>
              <w:t>Lesson</w:t>
            </w:r>
            <w:r w:rsidRPr="006D1331">
              <w:t xml:space="preserve"> </w:t>
            </w:r>
            <w:r>
              <w:t>10</w:t>
            </w:r>
          </w:p>
        </w:tc>
        <w:tc>
          <w:tcPr>
            <w:tcW w:w="8810" w:type="dxa"/>
            <w:tcBorders>
              <w:top w:val="single" w:sz="4" w:space="0" w:color="000000"/>
              <w:left w:val="single" w:sz="4" w:space="0" w:color="000000"/>
              <w:bottom w:val="single" w:sz="4" w:space="0" w:color="000000"/>
              <w:right w:val="single" w:sz="4" w:space="0" w:color="000000"/>
            </w:tcBorders>
            <w:hideMark/>
          </w:tcPr>
          <w:p w14:paraId="5C529E7F" w14:textId="69A19CF5" w:rsidR="00A2373F" w:rsidRPr="00A2373F" w:rsidRDefault="00A2373F" w:rsidP="00A2373F">
            <w:pPr>
              <w:pStyle w:val="Subtitle"/>
              <w:rPr>
                <w:b w:val="0"/>
                <w:bCs w:val="0"/>
              </w:rPr>
            </w:pPr>
            <w:r w:rsidRPr="00A2373F">
              <w:rPr>
                <w:b w:val="0"/>
                <w:bCs w:val="0"/>
              </w:rPr>
              <w:t>Speaker, music, 8 Laban effort and shapes posters</w:t>
            </w:r>
          </w:p>
        </w:tc>
      </w:tr>
    </w:tbl>
    <w:p w14:paraId="11B93094" w14:textId="77777777" w:rsidR="005F3E93" w:rsidRDefault="005F3E93" w:rsidP="00C55396"/>
    <w:p w14:paraId="088950A5" w14:textId="77777777" w:rsidR="00373CA9" w:rsidRDefault="00373CA9" w:rsidP="00373CA9">
      <w:pPr>
        <w:pStyle w:val="Title"/>
        <w:rPr>
          <w:szCs w:val="32"/>
        </w:rPr>
      </w:pPr>
      <w:r>
        <w:t>Cross-Curricular Connections:</w:t>
      </w:r>
    </w:p>
    <w:tbl>
      <w:tblPr>
        <w:tblStyle w:val="TableGrid"/>
        <w:tblW w:w="0" w:type="auto"/>
        <w:tblLook w:val="04A0" w:firstRow="1" w:lastRow="0" w:firstColumn="1" w:lastColumn="0" w:noHBand="0" w:noVBand="1"/>
      </w:tblPr>
      <w:tblGrid>
        <w:gridCol w:w="10070"/>
      </w:tblGrid>
      <w:tr w:rsidR="00AA500C" w14:paraId="4BAECD6E" w14:textId="77777777" w:rsidTr="00AA500C">
        <w:tc>
          <w:tcPr>
            <w:tcW w:w="10070" w:type="dxa"/>
          </w:tcPr>
          <w:p w14:paraId="16E78A3C" w14:textId="5DA1E0C7" w:rsidR="00AA500C" w:rsidRDefault="007A2DC8" w:rsidP="00EB4021">
            <w:r>
              <w:t xml:space="preserve">Connects with science, physical education, arts, </w:t>
            </w:r>
            <w:r w:rsidR="0060204C">
              <w:t>and social studies to a lesser degree (through aboriginal dance play)</w:t>
            </w:r>
          </w:p>
        </w:tc>
      </w:tr>
    </w:tbl>
    <w:p w14:paraId="0C0BC031" w14:textId="77777777" w:rsidR="00373CA9" w:rsidRDefault="00373CA9" w:rsidP="00EB4021"/>
    <w:p w14:paraId="39D8D95D" w14:textId="77777777" w:rsidR="00480B8F" w:rsidRDefault="00480B8F" w:rsidP="00480B8F">
      <w:r>
        <w:rPr>
          <w:b/>
        </w:rPr>
        <w:t>Indigenous</w:t>
      </w:r>
      <w:r w:rsidRPr="00B00F39">
        <w:rPr>
          <w:b/>
        </w:rPr>
        <w:t xml:space="preserve"> Connections / First Peoples Principles of Learning</w:t>
      </w:r>
      <w:r w:rsidRPr="00B00F39">
        <w:t xml:space="preserve">:  </w:t>
      </w:r>
    </w:p>
    <w:tbl>
      <w:tblPr>
        <w:tblStyle w:val="TableGrid"/>
        <w:tblW w:w="0" w:type="auto"/>
        <w:tblLook w:val="04A0" w:firstRow="1" w:lastRow="0" w:firstColumn="1" w:lastColumn="0" w:noHBand="0" w:noVBand="1"/>
      </w:tblPr>
      <w:tblGrid>
        <w:gridCol w:w="10070"/>
      </w:tblGrid>
      <w:tr w:rsidR="00AA500C" w14:paraId="57CE5610" w14:textId="77777777" w:rsidTr="00AA500C">
        <w:tc>
          <w:tcPr>
            <w:tcW w:w="10070" w:type="dxa"/>
          </w:tcPr>
          <w:p w14:paraId="5A4DF269" w14:textId="33743507" w:rsidR="00AA500C" w:rsidRDefault="0027514D" w:rsidP="00EB4021">
            <w:pPr>
              <w:rPr>
                <w:b/>
                <w:bCs/>
                <w:i/>
                <w:iCs/>
              </w:rPr>
            </w:pPr>
            <w:r>
              <w:rPr>
                <w:b/>
                <w:bCs/>
                <w:i/>
                <w:iCs/>
              </w:rPr>
              <w:t xml:space="preserve">Learning is holistic, reflexive, reflective, </w:t>
            </w:r>
            <w:r w:rsidR="00B01751">
              <w:rPr>
                <w:b/>
                <w:bCs/>
                <w:i/>
                <w:iCs/>
              </w:rPr>
              <w:t>experiential,</w:t>
            </w:r>
            <w:r w:rsidR="0055777A">
              <w:rPr>
                <w:b/>
                <w:bCs/>
                <w:i/>
                <w:iCs/>
              </w:rPr>
              <w:t xml:space="preserve"> and relational (focus on reciprocal relationships and a sense of place).</w:t>
            </w:r>
          </w:p>
          <w:p w14:paraId="37838AB2" w14:textId="77777777" w:rsidR="0055777A" w:rsidRDefault="0055777A" w:rsidP="00EB4021"/>
          <w:p w14:paraId="3B826E16" w14:textId="0460624E" w:rsidR="00B01751" w:rsidRDefault="00B01751" w:rsidP="00EB4021">
            <w:r>
              <w:t xml:space="preserve">This unit asks students to draw on their </w:t>
            </w:r>
            <w:r w:rsidR="00031557">
              <w:t xml:space="preserve">intrinsic knowledge of movement, rhythm and dance.  They will be required to experiment with </w:t>
            </w:r>
            <w:r w:rsidR="002108D0">
              <w:t xml:space="preserve">movement and music, in real time, as they discover the different ways we can use dance to tell stories and express </w:t>
            </w:r>
            <w:r w:rsidR="008B3C55">
              <w:t xml:space="preserve">themselves.  </w:t>
            </w:r>
          </w:p>
          <w:p w14:paraId="4544A799" w14:textId="77777777" w:rsidR="00BE6B13" w:rsidRPr="00B01751" w:rsidRDefault="00BE6B13" w:rsidP="00EB4021"/>
          <w:p w14:paraId="11E10177" w14:textId="77777777" w:rsidR="0055777A" w:rsidRDefault="00DF67FC" w:rsidP="00EB4021">
            <w:pPr>
              <w:rPr>
                <w:b/>
                <w:bCs/>
                <w:i/>
                <w:iCs/>
              </w:rPr>
            </w:pPr>
            <w:r>
              <w:rPr>
                <w:b/>
                <w:bCs/>
                <w:i/>
                <w:iCs/>
              </w:rPr>
              <w:t>Learning required the exploration of one’s identity</w:t>
            </w:r>
          </w:p>
          <w:p w14:paraId="738A7760" w14:textId="77777777" w:rsidR="00BE6B13" w:rsidRDefault="00BE6B13" w:rsidP="00EB4021">
            <w:pPr>
              <w:rPr>
                <w:b/>
                <w:bCs/>
                <w:i/>
                <w:iCs/>
              </w:rPr>
            </w:pPr>
          </w:p>
          <w:p w14:paraId="3DF40646" w14:textId="4A76A9E8" w:rsidR="00BE6B13" w:rsidRPr="00BE6B13" w:rsidRDefault="007766D3" w:rsidP="00EB4021">
            <w:r>
              <w:t xml:space="preserve">During our lessons on emotions, characterization, and their relationship with movement, students will </w:t>
            </w:r>
            <w:r w:rsidR="002056BA">
              <w:t>be asked to look a</w:t>
            </w:r>
            <w:r w:rsidR="003B426D">
              <w:t>t</w:t>
            </w:r>
            <w:r w:rsidR="002056BA">
              <w:t xml:space="preserve"> their own personalities, emotions, and body language as they discover how to use movement to communicate</w:t>
            </w:r>
            <w:r w:rsidR="003B426D">
              <w:t xml:space="preserve"> intentions, thoughts</w:t>
            </w:r>
            <w:r w:rsidR="003567BD">
              <w:t xml:space="preserve">, and motivation.  They will look at how their own body language tells the story of who they are in any given moment, </w:t>
            </w:r>
            <w:r w:rsidR="00D64BF4">
              <w:t xml:space="preserve">and how </w:t>
            </w:r>
            <w:r w:rsidR="009057BD">
              <w:t>that could affect those around us.</w:t>
            </w:r>
          </w:p>
          <w:p w14:paraId="665445B7" w14:textId="77777777" w:rsidR="00DF67FC" w:rsidRDefault="00DF67FC" w:rsidP="00EB4021">
            <w:pPr>
              <w:rPr>
                <w:b/>
                <w:bCs/>
                <w:i/>
                <w:iCs/>
              </w:rPr>
            </w:pPr>
          </w:p>
          <w:p w14:paraId="352934CA" w14:textId="77777777" w:rsidR="00DF67FC" w:rsidRDefault="00DF67FC" w:rsidP="00EB4021">
            <w:pPr>
              <w:rPr>
                <w:b/>
                <w:bCs/>
                <w:i/>
                <w:iCs/>
              </w:rPr>
            </w:pPr>
            <w:r>
              <w:rPr>
                <w:b/>
                <w:bCs/>
                <w:i/>
                <w:iCs/>
              </w:rPr>
              <w:t>Learning is imbedded in memory, history and story</w:t>
            </w:r>
          </w:p>
          <w:p w14:paraId="5342E875" w14:textId="77777777" w:rsidR="009057BD" w:rsidRDefault="009057BD" w:rsidP="00EB4021">
            <w:pPr>
              <w:rPr>
                <w:b/>
                <w:bCs/>
                <w:i/>
                <w:iCs/>
              </w:rPr>
            </w:pPr>
          </w:p>
          <w:p w14:paraId="4F179C27" w14:textId="2119B7CD" w:rsidR="009057BD" w:rsidRPr="009057BD" w:rsidRDefault="005B6495" w:rsidP="00EB4021">
            <w:r>
              <w:t xml:space="preserve">Students will be relying on their own experiences with movement and rhythm as they </w:t>
            </w:r>
            <w:r w:rsidR="00DD684C">
              <w:t xml:space="preserve">learn to move their bodies in expressive and artistic ways.  They will learn how other cultures have used dance </w:t>
            </w:r>
            <w:r w:rsidR="00F72382">
              <w:t>to</w:t>
            </w:r>
            <w:r w:rsidR="00DD684C">
              <w:t xml:space="preserve"> communicate</w:t>
            </w:r>
            <w:r w:rsidR="00F72382">
              <w:t xml:space="preserve">, </w:t>
            </w:r>
            <w:r w:rsidR="00DD684C">
              <w:t>tell stories,</w:t>
            </w:r>
            <w:r w:rsidR="00F72382">
              <w:t xml:space="preserve"> and pass on knowledge through generations.  </w:t>
            </w:r>
            <w:r w:rsidR="00DD684C">
              <w:t xml:space="preserve"> </w:t>
            </w:r>
            <w:r w:rsidR="00F72382">
              <w:t xml:space="preserve">They </w:t>
            </w:r>
            <w:r w:rsidR="00DD684C">
              <w:t xml:space="preserve">will learn how to use their own knowledge </w:t>
            </w:r>
            <w:r w:rsidR="00F72D72">
              <w:t>of</w:t>
            </w:r>
            <w:r w:rsidR="00A0504B">
              <w:t xml:space="preserve"> </w:t>
            </w:r>
            <w:r w:rsidR="00F72D72">
              <w:t>nature</w:t>
            </w:r>
            <w:r w:rsidR="00A0504B">
              <w:t xml:space="preserve">’s </w:t>
            </w:r>
            <w:r w:rsidR="00F72D72">
              <w:t>move</w:t>
            </w:r>
            <w:r w:rsidR="00A0504B">
              <w:t>ments</w:t>
            </w:r>
            <w:r w:rsidR="00F72D72">
              <w:t xml:space="preserve"> and interact</w:t>
            </w:r>
            <w:r w:rsidR="00F72382">
              <w:t xml:space="preserve">ions </w:t>
            </w:r>
            <w:r w:rsidR="00F72D72">
              <w:t xml:space="preserve">with each other, to tell their own body </w:t>
            </w:r>
            <w:r w:rsidR="00F72D72">
              <w:lastRenderedPageBreak/>
              <w:t>stories</w:t>
            </w:r>
            <w:r w:rsidR="00322A8D">
              <w:t>, and have a better understanding of dance as an art form</w:t>
            </w:r>
            <w:r w:rsidR="00F72D72">
              <w:t xml:space="preserve">.  </w:t>
            </w:r>
          </w:p>
        </w:tc>
      </w:tr>
    </w:tbl>
    <w:p w14:paraId="21C8921C" w14:textId="77777777" w:rsidR="00373CA9" w:rsidRDefault="00373CA9" w:rsidP="00EB4021"/>
    <w:p w14:paraId="2699FE09" w14:textId="77777777" w:rsidR="00480B8F" w:rsidRPr="00B00F39" w:rsidRDefault="00480B8F" w:rsidP="00480B8F">
      <w:pPr>
        <w:pStyle w:val="Title"/>
        <w:rPr>
          <w:lang w:val="en"/>
        </w:rPr>
      </w:pPr>
      <w:r w:rsidRPr="00B00F39">
        <w:rPr>
          <w:lang w:val="en"/>
        </w:rPr>
        <w:t>Universal Design for Learning (UDL)</w:t>
      </w:r>
      <w:r>
        <w:rPr>
          <w:lang w:val="en"/>
        </w:rPr>
        <w:t>:</w:t>
      </w:r>
      <w:r w:rsidRPr="00B00F39">
        <w:rPr>
          <w:lang w:val="en"/>
        </w:rPr>
        <w:t xml:space="preserve"> </w:t>
      </w:r>
    </w:p>
    <w:tbl>
      <w:tblPr>
        <w:tblStyle w:val="TableGrid"/>
        <w:tblW w:w="0" w:type="auto"/>
        <w:tblLook w:val="04A0" w:firstRow="1" w:lastRow="0" w:firstColumn="1" w:lastColumn="0" w:noHBand="0" w:noVBand="1"/>
      </w:tblPr>
      <w:tblGrid>
        <w:gridCol w:w="10070"/>
      </w:tblGrid>
      <w:tr w:rsidR="00480B8F" w14:paraId="0A48AF38" w14:textId="77777777" w:rsidTr="00BF6495">
        <w:tc>
          <w:tcPr>
            <w:tcW w:w="10070" w:type="dxa"/>
          </w:tcPr>
          <w:p w14:paraId="19864FA7" w14:textId="3983A505" w:rsidR="00480B8F" w:rsidRDefault="00D44AB8" w:rsidP="00BF6495">
            <w:r w:rsidRPr="00F906BC">
              <w:rPr>
                <w:b/>
                <w:bCs/>
              </w:rPr>
              <w:t>Multiple Means of Representation:</w:t>
            </w:r>
            <w:r w:rsidR="00711CE5">
              <w:t xml:space="preserve">  I provide </w:t>
            </w:r>
            <w:r w:rsidR="0022581A">
              <w:t xml:space="preserve">multiple means of representation by modelling the different dance elements, </w:t>
            </w:r>
            <w:r w:rsidR="00882D59">
              <w:t>Laban</w:t>
            </w:r>
            <w:r w:rsidR="0022581A">
              <w:t xml:space="preserve"> </w:t>
            </w:r>
            <w:r w:rsidR="003B7338">
              <w:t xml:space="preserve">efforts and shapes, using a variety of different music, posters of the Laban efforts and shapes for scaffolding, </w:t>
            </w:r>
            <w:r w:rsidR="00882D59">
              <w:t xml:space="preserve">pre-teaching vocabulary and </w:t>
            </w:r>
            <w:r w:rsidR="00E51B71">
              <w:t xml:space="preserve">repeating important vocabulary throughout several lessons (Laban efforts, </w:t>
            </w:r>
            <w:r w:rsidR="00F906BC">
              <w:t>shapes,</w:t>
            </w:r>
            <w:r w:rsidR="00E51B71">
              <w:t xml:space="preserve"> and elements of dance).</w:t>
            </w:r>
            <w:r w:rsidR="00BD4937">
              <w:t xml:space="preserve">  Key concepts are presented in </w:t>
            </w:r>
            <w:r w:rsidR="00E4248B">
              <w:t>written format (posters</w:t>
            </w:r>
            <w:r w:rsidR="003B364F">
              <w:t>, evaporation, separation colloids</w:t>
            </w:r>
            <w:r w:rsidR="00E4248B">
              <w:t>) and then represented in symbolic forms of dance and movement.</w:t>
            </w:r>
            <w:r w:rsidR="00C26140">
              <w:t xml:space="preserve">  Activating prior knowledge through element lesson recaps</w:t>
            </w:r>
            <w:r w:rsidR="00F906BC">
              <w:t xml:space="preserve"> and </w:t>
            </w:r>
            <w:r w:rsidR="00E8233F">
              <w:t xml:space="preserve">concept mastery routines through </w:t>
            </w:r>
            <w:r w:rsidR="00F906BC">
              <w:t>warmups</w:t>
            </w:r>
            <w:r w:rsidR="00E8233F">
              <w:t xml:space="preserve"> </w:t>
            </w:r>
            <w:r w:rsidR="00167EFA">
              <w:t>using previous lesson concepts</w:t>
            </w:r>
            <w:r w:rsidR="00F906BC">
              <w:t>.</w:t>
            </w:r>
          </w:p>
          <w:p w14:paraId="2FE67C88" w14:textId="77777777" w:rsidR="00F906BC" w:rsidRDefault="00F906BC" w:rsidP="00BF6495"/>
          <w:p w14:paraId="08A53D54" w14:textId="7A776087" w:rsidR="00D44AB8" w:rsidRDefault="00D44AB8" w:rsidP="00BF6495">
            <w:r w:rsidRPr="00F906BC">
              <w:rPr>
                <w:b/>
                <w:bCs/>
              </w:rPr>
              <w:t>Multiple Means of Expression:</w:t>
            </w:r>
            <w:r w:rsidR="00F906BC">
              <w:rPr>
                <w:b/>
                <w:bCs/>
              </w:rPr>
              <w:t xml:space="preserve">  </w:t>
            </w:r>
            <w:r w:rsidR="00BE0D91">
              <w:t xml:space="preserve">I provide multiple means of expression by </w:t>
            </w:r>
            <w:r w:rsidR="00121458">
              <w:t xml:space="preserve">providing </w:t>
            </w:r>
            <w:r w:rsidR="00FA3372">
              <w:t>scaffolding</w:t>
            </w:r>
            <w:r w:rsidR="00CE61FA">
              <w:t xml:space="preserve"> through posters (Laban movements) that students can use during the initial </w:t>
            </w:r>
            <w:r w:rsidR="009D799B">
              <w:t xml:space="preserve">lessons of dance and practicing movement.  </w:t>
            </w:r>
            <w:r w:rsidR="00D003A6">
              <w:t xml:space="preserve">Lessons are gradual, </w:t>
            </w:r>
            <w:r w:rsidR="004C4EE3">
              <w:t xml:space="preserve">breaking the long-term goal of choreography into small and manageable chunks.  </w:t>
            </w:r>
          </w:p>
          <w:p w14:paraId="4E62932F" w14:textId="77777777" w:rsidR="002436B1" w:rsidRPr="00F906BC" w:rsidRDefault="002436B1" w:rsidP="00BF6495"/>
          <w:p w14:paraId="7CB36C25" w14:textId="3A9FBAF4" w:rsidR="00D44AB8" w:rsidRPr="002436B1" w:rsidRDefault="00D44AB8" w:rsidP="00BF6495">
            <w:r w:rsidRPr="00F906BC">
              <w:rPr>
                <w:b/>
                <w:bCs/>
              </w:rPr>
              <w:t xml:space="preserve">Multiple Means of </w:t>
            </w:r>
            <w:r w:rsidR="005F7909" w:rsidRPr="00F906BC">
              <w:rPr>
                <w:b/>
                <w:bCs/>
              </w:rPr>
              <w:t>Engagement:</w:t>
            </w:r>
            <w:r w:rsidR="002436B1">
              <w:rPr>
                <w:b/>
                <w:bCs/>
              </w:rPr>
              <w:t xml:space="preserve"> </w:t>
            </w:r>
            <w:r w:rsidR="002436B1">
              <w:t xml:space="preserve">I provide multiple means of engagement by giving students as much autonomy in experimenting and practicing </w:t>
            </w:r>
            <w:r w:rsidR="002726A2">
              <w:t xml:space="preserve">movement, giving them choices in regards to </w:t>
            </w:r>
            <w:r w:rsidR="00D62DA2">
              <w:t>how they use specific elements of dance, and character expression</w:t>
            </w:r>
            <w:r w:rsidR="00356C33">
              <w:t xml:space="preserve">.  Having them draw on their own knowledge of </w:t>
            </w:r>
            <w:r w:rsidR="00D57853">
              <w:t>elements, animals, characters and personalities so that outcomes are authentic</w:t>
            </w:r>
            <w:r w:rsidR="00525F29">
              <w:t xml:space="preserve">, communicate to real audiences, and are purposeful.  </w:t>
            </w:r>
            <w:r w:rsidR="008D03B4">
              <w:t xml:space="preserve">There are lots of opportunities for collaboration, </w:t>
            </w:r>
            <w:r w:rsidR="00092636">
              <w:t xml:space="preserve">peer tutoring and support as students work in groups to play with different dance elements and create choreography.  </w:t>
            </w:r>
            <w:r w:rsidR="00447D48">
              <w:t xml:space="preserve">Emphasis is placed </w:t>
            </w:r>
            <w:r w:rsidR="006D4583">
              <w:t xml:space="preserve">on process, effort and improvement through the Unit rubric and formative rating scale rather than </w:t>
            </w:r>
            <w:r w:rsidR="00D9407B">
              <w:t xml:space="preserve">performance goals </w:t>
            </w:r>
            <w:r w:rsidR="00F2177A">
              <w:t>or competition.</w:t>
            </w:r>
          </w:p>
        </w:tc>
      </w:tr>
    </w:tbl>
    <w:p w14:paraId="2176C0DA" w14:textId="77777777" w:rsidR="00480B8F" w:rsidRDefault="00480B8F" w:rsidP="00EB4021"/>
    <w:p w14:paraId="63D125F0" w14:textId="77777777" w:rsidR="00480B8F" w:rsidRPr="00B00F39" w:rsidRDefault="00480B8F" w:rsidP="00480B8F">
      <w:pPr>
        <w:pStyle w:val="Title"/>
        <w:rPr>
          <w:lang w:val="en"/>
        </w:rPr>
      </w:pPr>
      <w:r w:rsidRPr="00B00F39">
        <w:rPr>
          <w:lang w:val="en"/>
        </w:rPr>
        <w:t xml:space="preserve">Differentiate Instruction (DI): </w:t>
      </w:r>
    </w:p>
    <w:tbl>
      <w:tblPr>
        <w:tblStyle w:val="TableGrid"/>
        <w:tblW w:w="0" w:type="auto"/>
        <w:tblLook w:val="04A0" w:firstRow="1" w:lastRow="0" w:firstColumn="1" w:lastColumn="0" w:noHBand="0" w:noVBand="1"/>
      </w:tblPr>
      <w:tblGrid>
        <w:gridCol w:w="10070"/>
      </w:tblGrid>
      <w:tr w:rsidR="00480B8F" w14:paraId="1FACBD51" w14:textId="77777777" w:rsidTr="00BF6495">
        <w:tc>
          <w:tcPr>
            <w:tcW w:w="10070" w:type="dxa"/>
          </w:tcPr>
          <w:p w14:paraId="1BE741AF" w14:textId="3444E541" w:rsidR="00785FF5" w:rsidRDefault="005F7909" w:rsidP="00BF6495">
            <w:r>
              <w:t>Visual:</w:t>
            </w:r>
            <w:r w:rsidR="00F2177A">
              <w:t xml:space="preserve">  Those with visual challe</w:t>
            </w:r>
            <w:r w:rsidR="003B218F">
              <w:t xml:space="preserve">nges are encouraged to practice movement authentically, as they are given visual </w:t>
            </w:r>
            <w:r w:rsidR="001D1A97">
              <w:t xml:space="preserve">demonstrations, but are encouraged to move in ways that are familiar to them.  </w:t>
            </w:r>
            <w:r w:rsidR="00702BB8">
              <w:t xml:space="preserve">Connecting with rhythm, </w:t>
            </w:r>
            <w:r w:rsidR="005041A4">
              <w:t xml:space="preserve">beat, and emotion are </w:t>
            </w:r>
            <w:r w:rsidR="00785FF5">
              <w:t>the goal.</w:t>
            </w:r>
            <w:r w:rsidR="00A00B4F">
              <w:t xml:space="preserve">  There is a great deal of group work within this unit, so students can rely on the assistance of their peers.</w:t>
            </w:r>
          </w:p>
          <w:p w14:paraId="539144E1" w14:textId="34FE53F2" w:rsidR="00480B8F" w:rsidRDefault="001D1A97" w:rsidP="00BF6495">
            <w:r>
              <w:t xml:space="preserve"> </w:t>
            </w:r>
          </w:p>
          <w:p w14:paraId="0C225C57" w14:textId="11560BDD" w:rsidR="005F7909" w:rsidRDefault="005F7909" w:rsidP="00BF6495">
            <w:r>
              <w:t>Auditory:</w:t>
            </w:r>
            <w:r w:rsidR="00785FF5">
              <w:t xml:space="preserve">  Those with auditory challenges have a lot </w:t>
            </w:r>
            <w:r w:rsidR="003044AE">
              <w:t>of visual aids and representation to help them connect with movement.  Music</w:t>
            </w:r>
            <w:r w:rsidR="00085E6F">
              <w:t xml:space="preserve"> will be played in the gym, where acoustics will emphasizes the </w:t>
            </w:r>
            <w:r w:rsidR="00A00B4F">
              <w:t>base, and rhythm and beat can be felt through vibration</w:t>
            </w:r>
            <w:r w:rsidR="00EF3662">
              <w:t xml:space="preserve">.  </w:t>
            </w:r>
          </w:p>
          <w:p w14:paraId="14134B7E" w14:textId="77777777" w:rsidR="00A00B4F" w:rsidRDefault="00A00B4F" w:rsidP="00BF6495"/>
          <w:p w14:paraId="336DD326" w14:textId="6FC8873A" w:rsidR="005F7909" w:rsidRDefault="005F7909" w:rsidP="00BF6495">
            <w:r>
              <w:t>Reading/Writing:</w:t>
            </w:r>
            <w:r w:rsidR="00A00B4F">
              <w:t xml:space="preserve">  There is very little reading and writing</w:t>
            </w:r>
            <w:r w:rsidR="00286888">
              <w:t xml:space="preserve">, and those who struggle with reading and writing can rely on the help of their peers (during group work and collaboration) when it comes to </w:t>
            </w:r>
            <w:r w:rsidR="0093479C">
              <w:t>documenting choreography ideas, or referring to the posters.</w:t>
            </w:r>
          </w:p>
          <w:p w14:paraId="3230A8A1" w14:textId="77777777" w:rsidR="0093479C" w:rsidRDefault="0093479C" w:rsidP="00BF6495"/>
          <w:p w14:paraId="69A9519C" w14:textId="6A544544" w:rsidR="005F7909" w:rsidRDefault="007A2DC8" w:rsidP="00BF6495">
            <w:r>
              <w:t>Kinesthetic:</w:t>
            </w:r>
            <w:r w:rsidR="0093479C">
              <w:t xml:space="preserve">  Though this Unit has a lot of kinesthetic requirements, that is not to suggest that those with mobility concerns cannot participate.  Dance </w:t>
            </w:r>
            <w:r w:rsidR="00EE1776">
              <w:t xml:space="preserve">can be done using any body part, and participants can engage </w:t>
            </w:r>
            <w:r w:rsidR="00730CAA">
              <w:t xml:space="preserve">using what is available to them.  Using non-locomotive movement in the first lesson, shows students that they don’t need to </w:t>
            </w:r>
            <w:r w:rsidR="003A7BF7">
              <w:t xml:space="preserve">travel across the room to dance, and </w:t>
            </w:r>
            <w:r w:rsidR="00776209">
              <w:t xml:space="preserve">localizing body parts in the lesson on space emphasizes the same thing.  </w:t>
            </w:r>
          </w:p>
        </w:tc>
      </w:tr>
    </w:tbl>
    <w:p w14:paraId="40E798A1" w14:textId="77777777" w:rsidR="00480B8F" w:rsidRDefault="00480B8F" w:rsidP="00EB4021"/>
    <w:p w14:paraId="0FD727EA" w14:textId="77777777" w:rsidR="00373CA9" w:rsidRDefault="00373CA9" w:rsidP="00373CA9">
      <w:pPr>
        <w:pStyle w:val="Title"/>
      </w:pPr>
      <w:r>
        <w:t>Overview of</w:t>
      </w:r>
      <w:r>
        <w:rPr>
          <w:spacing w:val="1"/>
        </w:rPr>
        <w:t xml:space="preserve"> </w:t>
      </w:r>
      <w:r>
        <w:t>Lessons:</w:t>
      </w:r>
    </w:p>
    <w:p w14:paraId="4C23042A" w14:textId="77777777" w:rsidR="00373CA9" w:rsidRDefault="00373CA9" w:rsidP="00EB4021"/>
    <w:p w14:paraId="76639606" w14:textId="77777777" w:rsidR="00373CA9" w:rsidRDefault="005F79AA" w:rsidP="005F79AA">
      <w:pPr>
        <w:pStyle w:val="Title"/>
      </w:pPr>
      <w:r>
        <w:t>Lesson 1</w:t>
      </w:r>
    </w:p>
    <w:tbl>
      <w:tblPr>
        <w:tblW w:w="10170" w:type="dxa"/>
        <w:tblInd w:w="-5" w:type="dxa"/>
        <w:tblCellMar>
          <w:left w:w="0" w:type="dxa"/>
          <w:right w:w="0" w:type="dxa"/>
        </w:tblCellMar>
        <w:tblLook w:val="04A0" w:firstRow="1" w:lastRow="0" w:firstColumn="1" w:lastColumn="0" w:noHBand="0" w:noVBand="1"/>
      </w:tblPr>
      <w:tblGrid>
        <w:gridCol w:w="3240"/>
        <w:gridCol w:w="6930"/>
      </w:tblGrid>
      <w:tr w:rsidR="00F243EA" w14:paraId="1C70EA0F"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716CA911" w14:textId="77777777" w:rsidR="00F243EA" w:rsidRDefault="00F243EA" w:rsidP="0077076F">
            <w:pPr>
              <w:pStyle w:val="Subtitle"/>
            </w:pPr>
            <w:r>
              <w:t>Name &amp;Time (Minutes</w:t>
            </w:r>
            <w:r>
              <w:rPr>
                <w:spacing w:val="-5"/>
              </w:rPr>
              <w:t xml:space="preserve"> </w:t>
            </w:r>
            <w:r>
              <w:t>Allotted):</w:t>
            </w:r>
          </w:p>
        </w:tc>
        <w:tc>
          <w:tcPr>
            <w:tcW w:w="6930" w:type="dxa"/>
            <w:tcBorders>
              <w:top w:val="single" w:sz="4" w:space="0" w:color="000000"/>
              <w:left w:val="single" w:sz="4" w:space="0" w:color="000000"/>
              <w:bottom w:val="single" w:sz="4" w:space="0" w:color="000000"/>
              <w:right w:val="single" w:sz="4" w:space="0" w:color="000000"/>
            </w:tcBorders>
          </w:tcPr>
          <w:p w14:paraId="709EF02D" w14:textId="07605DCC" w:rsidR="00F243EA" w:rsidRDefault="00F243EA" w:rsidP="0077076F">
            <w:r>
              <w:t>Body</w:t>
            </w:r>
          </w:p>
        </w:tc>
      </w:tr>
      <w:tr w:rsidR="00F243EA" w14:paraId="015AAA15" w14:textId="77777777" w:rsidTr="0077076F">
        <w:trPr>
          <w:trHeight w:val="503"/>
        </w:trPr>
        <w:tc>
          <w:tcPr>
            <w:tcW w:w="3240" w:type="dxa"/>
            <w:tcBorders>
              <w:top w:val="single" w:sz="4" w:space="0" w:color="000000"/>
              <w:left w:val="single" w:sz="4" w:space="0" w:color="000000"/>
              <w:bottom w:val="single" w:sz="4" w:space="0" w:color="000000"/>
              <w:right w:val="single" w:sz="4" w:space="0" w:color="000000"/>
            </w:tcBorders>
            <w:hideMark/>
          </w:tcPr>
          <w:p w14:paraId="32CFF0BB" w14:textId="77777777" w:rsidR="00F243EA" w:rsidRDefault="00F243EA" w:rsidP="0077076F">
            <w:pPr>
              <w:pStyle w:val="Subtitle"/>
            </w:pPr>
            <w:r>
              <w:t>Learning Standards:</w:t>
            </w:r>
            <w:r>
              <w:rPr>
                <w:spacing w:val="30"/>
              </w:rPr>
              <w:t xml:space="preserve"> </w:t>
            </w:r>
            <w:r>
              <w:t>Curricular</w:t>
            </w:r>
            <w:r>
              <w:rPr>
                <w:spacing w:val="25"/>
              </w:rPr>
              <w:t xml:space="preserve"> </w:t>
            </w:r>
            <w:r>
              <w:t>Competencies</w:t>
            </w:r>
          </w:p>
        </w:tc>
        <w:tc>
          <w:tcPr>
            <w:tcW w:w="6930" w:type="dxa"/>
            <w:tcBorders>
              <w:top w:val="single" w:sz="4" w:space="0" w:color="000000"/>
              <w:left w:val="single" w:sz="4" w:space="0" w:color="000000"/>
              <w:bottom w:val="single" w:sz="4" w:space="0" w:color="000000"/>
              <w:right w:val="single" w:sz="4" w:space="0" w:color="000000"/>
            </w:tcBorders>
            <w:hideMark/>
          </w:tcPr>
          <w:p w14:paraId="53DDBBC2" w14:textId="2C73968D" w:rsidR="00576C52" w:rsidRDefault="005939A6" w:rsidP="0077076F">
            <w:pPr>
              <w:rPr>
                <w:b/>
                <w:bCs/>
              </w:rPr>
            </w:pPr>
            <w:r>
              <w:rPr>
                <w:b/>
                <w:bCs/>
              </w:rPr>
              <w:t xml:space="preserve">PHE:  CC1, </w:t>
            </w:r>
            <w:r w:rsidR="00FA7DA5">
              <w:rPr>
                <w:b/>
                <w:bCs/>
              </w:rPr>
              <w:t>CC2</w:t>
            </w:r>
            <w:r w:rsidR="00F30DEA">
              <w:rPr>
                <w:b/>
                <w:bCs/>
              </w:rPr>
              <w:t xml:space="preserve">.  </w:t>
            </w:r>
          </w:p>
          <w:p w14:paraId="6E530102" w14:textId="628162C8" w:rsidR="00F243EA" w:rsidRPr="005939A6" w:rsidRDefault="00F30DEA" w:rsidP="0077076F">
            <w:pPr>
              <w:rPr>
                <w:b/>
                <w:bCs/>
              </w:rPr>
            </w:pPr>
            <w:r>
              <w:rPr>
                <w:b/>
                <w:bCs/>
              </w:rPr>
              <w:t>AE</w:t>
            </w:r>
            <w:r w:rsidR="006D519E">
              <w:rPr>
                <w:b/>
                <w:bCs/>
              </w:rPr>
              <w:t xml:space="preserve">:  CC1, </w:t>
            </w:r>
            <w:r w:rsidR="007833A1">
              <w:rPr>
                <w:b/>
                <w:bCs/>
              </w:rPr>
              <w:t>CC5</w:t>
            </w:r>
          </w:p>
        </w:tc>
      </w:tr>
      <w:tr w:rsidR="00F243EA" w14:paraId="5DBD930B" w14:textId="77777777" w:rsidTr="0077076F">
        <w:trPr>
          <w:trHeight w:val="251"/>
        </w:trPr>
        <w:tc>
          <w:tcPr>
            <w:tcW w:w="3240" w:type="dxa"/>
            <w:tcBorders>
              <w:top w:val="single" w:sz="4" w:space="0" w:color="000000"/>
              <w:left w:val="single" w:sz="4" w:space="0" w:color="000000"/>
              <w:bottom w:val="single" w:sz="4" w:space="0" w:color="000000"/>
              <w:right w:val="single" w:sz="4" w:space="0" w:color="000000"/>
            </w:tcBorders>
          </w:tcPr>
          <w:p w14:paraId="0E3BA0F4" w14:textId="77777777" w:rsidR="00F243EA" w:rsidRDefault="00F243EA" w:rsidP="0077076F">
            <w:pPr>
              <w:pStyle w:val="Subtitle"/>
            </w:pPr>
            <w:r>
              <w:t>Learning Standards:</w:t>
            </w:r>
            <w:r>
              <w:rPr>
                <w:spacing w:val="1"/>
              </w:rPr>
              <w:t xml:space="preserve"> </w:t>
            </w:r>
            <w:r>
              <w:t>Content</w:t>
            </w:r>
          </w:p>
        </w:tc>
        <w:tc>
          <w:tcPr>
            <w:tcW w:w="6930" w:type="dxa"/>
            <w:tcBorders>
              <w:top w:val="single" w:sz="4" w:space="0" w:color="000000"/>
              <w:left w:val="single" w:sz="4" w:space="0" w:color="000000"/>
              <w:bottom w:val="single" w:sz="4" w:space="0" w:color="000000"/>
              <w:right w:val="single" w:sz="4" w:space="0" w:color="000000"/>
            </w:tcBorders>
          </w:tcPr>
          <w:p w14:paraId="44B05685" w14:textId="42FC24AA" w:rsidR="00576C52" w:rsidRDefault="00B72A97" w:rsidP="0077076F">
            <w:pPr>
              <w:rPr>
                <w:b/>
                <w:bCs/>
              </w:rPr>
            </w:pPr>
            <w:r>
              <w:rPr>
                <w:b/>
                <w:bCs/>
              </w:rPr>
              <w:t xml:space="preserve">PHE: C1, </w:t>
            </w:r>
            <w:r w:rsidR="006B331E">
              <w:rPr>
                <w:b/>
                <w:bCs/>
              </w:rPr>
              <w:t>C2</w:t>
            </w:r>
            <w:r w:rsidR="007E0A00">
              <w:rPr>
                <w:b/>
                <w:bCs/>
              </w:rPr>
              <w:t>, C4</w:t>
            </w:r>
            <w:r w:rsidR="00184B63">
              <w:rPr>
                <w:b/>
                <w:bCs/>
              </w:rPr>
              <w:t xml:space="preserve">.  </w:t>
            </w:r>
          </w:p>
          <w:p w14:paraId="209A6265" w14:textId="672CD064" w:rsidR="00F243EA" w:rsidRPr="00B72A97" w:rsidRDefault="00184B63" w:rsidP="0077076F">
            <w:pPr>
              <w:rPr>
                <w:b/>
                <w:bCs/>
              </w:rPr>
            </w:pPr>
            <w:r>
              <w:rPr>
                <w:b/>
                <w:bCs/>
              </w:rPr>
              <w:lastRenderedPageBreak/>
              <w:t xml:space="preserve">AE: C1, </w:t>
            </w:r>
            <w:r w:rsidR="00B47FFD">
              <w:rPr>
                <w:b/>
                <w:bCs/>
              </w:rPr>
              <w:t>C5, C6</w:t>
            </w:r>
          </w:p>
        </w:tc>
      </w:tr>
      <w:tr w:rsidR="00F243EA" w14:paraId="61356AE4" w14:textId="77777777" w:rsidTr="0077076F">
        <w:trPr>
          <w:trHeight w:val="260"/>
        </w:trPr>
        <w:tc>
          <w:tcPr>
            <w:tcW w:w="3240" w:type="dxa"/>
            <w:tcBorders>
              <w:top w:val="single" w:sz="4" w:space="0" w:color="000000"/>
              <w:left w:val="single" w:sz="4" w:space="0" w:color="000000"/>
              <w:bottom w:val="single" w:sz="4" w:space="0" w:color="000000"/>
              <w:right w:val="single" w:sz="4" w:space="0" w:color="000000"/>
            </w:tcBorders>
            <w:hideMark/>
          </w:tcPr>
          <w:p w14:paraId="4CBF0717" w14:textId="77777777" w:rsidR="00F243EA" w:rsidRDefault="00F243EA" w:rsidP="0077076F">
            <w:pPr>
              <w:pStyle w:val="Subtitle"/>
            </w:pPr>
            <w:r>
              <w:lastRenderedPageBreak/>
              <w:t>Instructional</w:t>
            </w:r>
            <w:r>
              <w:rPr>
                <w:spacing w:val="25"/>
              </w:rPr>
              <w:t xml:space="preserve"> </w:t>
            </w:r>
            <w:r>
              <w:t>Objectives</w:t>
            </w:r>
          </w:p>
        </w:tc>
        <w:tc>
          <w:tcPr>
            <w:tcW w:w="6930" w:type="dxa"/>
            <w:tcBorders>
              <w:top w:val="single" w:sz="4" w:space="0" w:color="000000"/>
              <w:left w:val="single" w:sz="4" w:space="0" w:color="000000"/>
              <w:bottom w:val="single" w:sz="4" w:space="0" w:color="000000"/>
              <w:right w:val="single" w:sz="4" w:space="0" w:color="000000"/>
            </w:tcBorders>
            <w:hideMark/>
          </w:tcPr>
          <w:p w14:paraId="00E590F3" w14:textId="4029D2FF" w:rsidR="00F243EA" w:rsidRDefault="00B16DC5" w:rsidP="0077076F">
            <w:r>
              <w:t xml:space="preserve">SWBAT: </w:t>
            </w:r>
            <w:r w:rsidR="00516C09">
              <w:t>Begin c</w:t>
            </w:r>
            <w:r w:rsidR="00455D29">
              <w:t>onnect</w:t>
            </w:r>
            <w:r w:rsidR="00516C09">
              <w:t>ing</w:t>
            </w:r>
            <w:r w:rsidR="00455D29">
              <w:t xml:space="preserve"> how we use the body to express ourselves through shapes, patterns</w:t>
            </w:r>
            <w:r w:rsidR="009E2FD7">
              <w:t>,</w:t>
            </w:r>
            <w:r w:rsidR="00455D29">
              <w:t xml:space="preserve"> and body systems.</w:t>
            </w:r>
          </w:p>
          <w:p w14:paraId="03E7916B" w14:textId="77777777" w:rsidR="009E2FD7" w:rsidRDefault="009E2FD7" w:rsidP="0077076F"/>
          <w:p w14:paraId="580F3523" w14:textId="4BEC4B33" w:rsidR="009E2FD7" w:rsidRDefault="009E2FD7" w:rsidP="0077076F">
            <w:r>
              <w:t>SWBAT:</w:t>
            </w:r>
            <w:r w:rsidR="0082669A">
              <w:t xml:space="preserve"> </w:t>
            </w:r>
            <w:r w:rsidR="00516C09">
              <w:t>Begin to i</w:t>
            </w:r>
            <w:r w:rsidR="0082669A">
              <w:t xml:space="preserve">nterpret </w:t>
            </w:r>
            <w:r w:rsidR="00EE756D">
              <w:t xml:space="preserve">how movement can express our inner </w:t>
            </w:r>
            <w:r w:rsidR="00901B82">
              <w:t xml:space="preserve">most thoughts, feelings, </w:t>
            </w:r>
            <w:r w:rsidR="009566F7">
              <w:t>intentions,</w:t>
            </w:r>
            <w:r w:rsidR="00901B82">
              <w:t xml:space="preserve"> and </w:t>
            </w:r>
            <w:r w:rsidR="007D10A7">
              <w:t>reactions.</w:t>
            </w:r>
          </w:p>
          <w:p w14:paraId="577FE9B3" w14:textId="183D40A4" w:rsidR="009E2FD7" w:rsidRDefault="009E2FD7" w:rsidP="0077076F"/>
        </w:tc>
      </w:tr>
      <w:tr w:rsidR="00F243EA" w14:paraId="13B7E8AA"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59529820" w14:textId="77777777" w:rsidR="00F243EA" w:rsidRDefault="00F243EA" w:rsidP="0077076F">
            <w:pPr>
              <w:pStyle w:val="Subtitle"/>
            </w:pPr>
            <w:r>
              <w:t>Assessment:</w:t>
            </w:r>
          </w:p>
        </w:tc>
        <w:tc>
          <w:tcPr>
            <w:tcW w:w="6930" w:type="dxa"/>
            <w:tcBorders>
              <w:top w:val="single" w:sz="4" w:space="0" w:color="000000"/>
              <w:left w:val="single" w:sz="4" w:space="0" w:color="000000"/>
              <w:bottom w:val="single" w:sz="4" w:space="0" w:color="000000"/>
              <w:right w:val="single" w:sz="4" w:space="0" w:color="000000"/>
            </w:tcBorders>
          </w:tcPr>
          <w:p w14:paraId="50A2E1A9" w14:textId="46DB6CB1" w:rsidR="00F243EA" w:rsidRDefault="00D07838" w:rsidP="0077076F">
            <w:r>
              <w:t xml:space="preserve">Unit rating scale, </w:t>
            </w:r>
            <w:r w:rsidR="00AA08D3">
              <w:t>Participation rubric</w:t>
            </w:r>
          </w:p>
        </w:tc>
      </w:tr>
      <w:tr w:rsidR="00F243EA" w14:paraId="01F51A85"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11657430" w14:textId="77777777" w:rsidR="00F243EA" w:rsidRDefault="00F243EA" w:rsidP="0077076F">
            <w:pPr>
              <w:pStyle w:val="Subtitle"/>
            </w:pPr>
            <w:r>
              <w:t>Teaching Strategies:</w:t>
            </w:r>
          </w:p>
        </w:tc>
        <w:tc>
          <w:tcPr>
            <w:tcW w:w="6930" w:type="dxa"/>
            <w:tcBorders>
              <w:top w:val="single" w:sz="4" w:space="0" w:color="000000"/>
              <w:left w:val="single" w:sz="4" w:space="0" w:color="000000"/>
              <w:bottom w:val="single" w:sz="4" w:space="0" w:color="000000"/>
              <w:right w:val="single" w:sz="4" w:space="0" w:color="000000"/>
            </w:tcBorders>
          </w:tcPr>
          <w:p w14:paraId="7C271247" w14:textId="2C495877" w:rsidR="00F243EA" w:rsidRDefault="00D477F9" w:rsidP="0077076F">
            <w:r>
              <w:t>Teacher led demonstration</w:t>
            </w:r>
            <w:r w:rsidR="00B8155C">
              <w:t>.</w:t>
            </w:r>
          </w:p>
        </w:tc>
      </w:tr>
      <w:tr w:rsidR="00F243EA" w14:paraId="5DD865C1"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33070302" w14:textId="77777777" w:rsidR="00F243EA" w:rsidRDefault="00F243EA" w:rsidP="0077076F">
            <w:pPr>
              <w:pStyle w:val="Subtitle"/>
            </w:pPr>
            <w:r>
              <w:t>Materials:</w:t>
            </w:r>
          </w:p>
        </w:tc>
        <w:tc>
          <w:tcPr>
            <w:tcW w:w="6930" w:type="dxa"/>
            <w:tcBorders>
              <w:top w:val="single" w:sz="4" w:space="0" w:color="000000"/>
              <w:left w:val="single" w:sz="4" w:space="0" w:color="000000"/>
              <w:bottom w:val="single" w:sz="4" w:space="0" w:color="000000"/>
              <w:right w:val="single" w:sz="4" w:space="0" w:color="000000"/>
            </w:tcBorders>
          </w:tcPr>
          <w:p w14:paraId="2F0B4164" w14:textId="4C0D5BB7" w:rsidR="00F243EA" w:rsidRDefault="00763AFF" w:rsidP="0077076F">
            <w:r>
              <w:t>Speaker, music</w:t>
            </w:r>
            <w:r w:rsidR="0030031E">
              <w:t xml:space="preserve">, </w:t>
            </w:r>
            <w:r w:rsidR="00D977C0">
              <w:t xml:space="preserve">Elements of Dance poster, </w:t>
            </w:r>
            <w:r w:rsidR="0030031E">
              <w:t>gym mats</w:t>
            </w:r>
          </w:p>
        </w:tc>
      </w:tr>
      <w:tr w:rsidR="00F243EA" w14:paraId="7AA6AE34" w14:textId="77777777" w:rsidTr="0077076F">
        <w:trPr>
          <w:trHeight w:val="288"/>
        </w:trPr>
        <w:tc>
          <w:tcPr>
            <w:tcW w:w="10170" w:type="dxa"/>
            <w:gridSpan w:val="2"/>
            <w:tcBorders>
              <w:top w:val="single" w:sz="4" w:space="0" w:color="000000"/>
              <w:left w:val="single" w:sz="4" w:space="0" w:color="000000"/>
              <w:bottom w:val="single" w:sz="4" w:space="0" w:color="000000"/>
              <w:right w:val="single" w:sz="4" w:space="0" w:color="000000"/>
            </w:tcBorders>
            <w:hideMark/>
          </w:tcPr>
          <w:p w14:paraId="51C48171" w14:textId="77777777" w:rsidR="00F243EA" w:rsidRDefault="00F243EA" w:rsidP="0077076F">
            <w:pPr>
              <w:pStyle w:val="Title"/>
            </w:pPr>
            <w:r>
              <w:t>Lesson</w:t>
            </w:r>
            <w:r>
              <w:rPr>
                <w:spacing w:val="2"/>
              </w:rPr>
              <w:t xml:space="preserve"> </w:t>
            </w:r>
            <w:r>
              <w:t>Activities:</w:t>
            </w:r>
          </w:p>
        </w:tc>
      </w:tr>
      <w:tr w:rsidR="00F243EA" w14:paraId="460E3F6E"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6775FF25" w14:textId="77777777" w:rsidR="00F243EA" w:rsidRPr="00D521D6" w:rsidRDefault="00F243EA" w:rsidP="0077076F">
            <w:pPr>
              <w:pStyle w:val="Subtitle"/>
            </w:pPr>
            <w:r>
              <w:t>Introduction/Hook:</w:t>
            </w:r>
          </w:p>
        </w:tc>
        <w:tc>
          <w:tcPr>
            <w:tcW w:w="6930" w:type="dxa"/>
            <w:tcBorders>
              <w:top w:val="single" w:sz="4" w:space="0" w:color="000000"/>
              <w:left w:val="single" w:sz="4" w:space="0" w:color="000000"/>
              <w:bottom w:val="single" w:sz="4" w:space="0" w:color="000000"/>
              <w:right w:val="single" w:sz="4" w:space="0" w:color="000000"/>
            </w:tcBorders>
          </w:tcPr>
          <w:p w14:paraId="4B1AB520" w14:textId="3FAE2F6E" w:rsidR="001E35FF" w:rsidRDefault="001E35FF" w:rsidP="0077076F">
            <w:r>
              <w:t xml:space="preserve">-Before we move into the gym, I will </w:t>
            </w:r>
            <w:r w:rsidR="006B1D55">
              <w:t xml:space="preserve">talk to students about the Dance unit we are about to engage in.  I will tell them that this unit is going to be about learning to move your body in ways that </w:t>
            </w:r>
            <w:r w:rsidR="00A612D9">
              <w:t xml:space="preserve">portrait </w:t>
            </w:r>
            <w:r w:rsidR="006B1D55">
              <w:t>meaning, tell stories, and</w:t>
            </w:r>
            <w:r w:rsidR="00A612D9">
              <w:t xml:space="preserve"> express your personality.  This unit is all about participation</w:t>
            </w:r>
            <w:r w:rsidR="00405648">
              <w:t>, and it doesn’t matter if you’ve never danced before, or have been dancing for years.  The goal here is that you</w:t>
            </w:r>
            <w:r w:rsidR="00340E30">
              <w:t xml:space="preserve"> participate in the activities to the best of your ability.</w:t>
            </w:r>
          </w:p>
          <w:p w14:paraId="7785C20C" w14:textId="77777777" w:rsidR="00340E30" w:rsidRDefault="00340E30" w:rsidP="0077076F"/>
          <w:p w14:paraId="7931E6CF" w14:textId="49AFAD08" w:rsidR="00340E30" w:rsidRDefault="00340E30" w:rsidP="0077076F">
            <w:r>
              <w:t xml:space="preserve">-I will then show them the </w:t>
            </w:r>
            <w:r w:rsidR="00294EF7">
              <w:t xml:space="preserve">participation rubric so they know what is expected of them during the next 10 lessons.  </w:t>
            </w:r>
            <w:r w:rsidR="00C06AD3">
              <w:t>I will also show them the rating scale, that I will be using during every lesson to help determine</w:t>
            </w:r>
            <w:r w:rsidR="00D15263">
              <w:t xml:space="preserve"> their level of engagement and how far they have come.</w:t>
            </w:r>
            <w:r w:rsidR="0013569C">
              <w:t xml:space="preserve"> I’ll also show </w:t>
            </w:r>
            <w:r w:rsidR="00F22FAF">
              <w:t xml:space="preserve">hand them the Elements of Dance poster, and though we won’t be working through every facet on this </w:t>
            </w:r>
            <w:r w:rsidR="00D977C0">
              <w:t>poster, it is a good reference piece for them to have.</w:t>
            </w:r>
          </w:p>
          <w:p w14:paraId="6F1E1A4E" w14:textId="6F994CF2" w:rsidR="00D15263" w:rsidRDefault="00D15263" w:rsidP="0077076F"/>
          <w:p w14:paraId="49BEB710" w14:textId="2BA79826" w:rsidR="001E35FF" w:rsidRDefault="00BC1B4F" w:rsidP="0077076F">
            <w:r>
              <w:t>-</w:t>
            </w:r>
            <w:r w:rsidR="009D6495">
              <w:t xml:space="preserve">I’ll </w:t>
            </w:r>
            <w:r w:rsidR="00D15263">
              <w:t xml:space="preserve">then lead </w:t>
            </w:r>
            <w:r w:rsidR="009D6495">
              <w:t>students into the gym and have them gather in a circle.</w:t>
            </w:r>
            <w:r w:rsidR="009D6495" w:rsidRPr="009D6495">
              <w:t xml:space="preserve"> </w:t>
            </w:r>
          </w:p>
          <w:p w14:paraId="6F33123A" w14:textId="77777777" w:rsidR="001E35FF" w:rsidRDefault="001E35FF" w:rsidP="0077076F"/>
          <w:p w14:paraId="2AD158FD" w14:textId="4A64D304" w:rsidR="00BC1B4F" w:rsidRDefault="001E35FF" w:rsidP="0077076F">
            <w:r>
              <w:t>-</w:t>
            </w:r>
            <w:r w:rsidR="009D6495" w:rsidRPr="009D6495">
              <w:t xml:space="preserve">I’ll talk about the first element of </w:t>
            </w:r>
            <w:r w:rsidR="00DF0F97" w:rsidRPr="009D6495">
              <w:t>dance</w:t>
            </w:r>
            <w:r w:rsidR="00D977C0">
              <w:t>, referring to the first facet of the poster</w:t>
            </w:r>
            <w:r w:rsidR="00BC1B4F">
              <w:t xml:space="preserve">:  </w:t>
            </w:r>
            <w:r w:rsidR="001517B3">
              <w:t xml:space="preserve">The Who </w:t>
            </w:r>
            <w:r w:rsidR="0068401C">
              <w:t xml:space="preserve">or The </w:t>
            </w:r>
            <w:r w:rsidR="00DF701A">
              <w:t>B</w:t>
            </w:r>
            <w:r w:rsidR="00DF701A" w:rsidRPr="009D6495">
              <w:t>ody</w:t>
            </w:r>
            <w:r w:rsidR="00DF701A">
              <w:t xml:space="preserve"> and</w:t>
            </w:r>
            <w:r w:rsidR="009D6495" w:rsidRPr="009D6495">
              <w:t xml:space="preserve"> talk about how</w:t>
            </w:r>
            <w:r w:rsidR="0068401C">
              <w:t xml:space="preserve"> dance is an artistic </w:t>
            </w:r>
            <w:r w:rsidR="001F6A75">
              <w:t>medium that</w:t>
            </w:r>
            <w:r w:rsidR="009D6495" w:rsidRPr="009D6495">
              <w:t xml:space="preserve"> portrait</w:t>
            </w:r>
            <w:r w:rsidR="001F6A75">
              <w:t>s</w:t>
            </w:r>
            <w:r w:rsidR="009D6495" w:rsidRPr="009D6495">
              <w:t xml:space="preserve"> emotion, tell stories, and express ideas and cultural messages</w:t>
            </w:r>
            <w:r w:rsidR="001F6A75">
              <w:t xml:space="preserve">, but none of that can happen without </w:t>
            </w:r>
            <w:r w:rsidR="00DF701A">
              <w:t xml:space="preserve">the Who!  </w:t>
            </w:r>
            <w:r w:rsidR="009D6495" w:rsidRPr="009D6495">
              <w:t xml:space="preserve">When using our body, there are several ways we can move to portrait meaning, but starting with the basics, we </w:t>
            </w:r>
            <w:r w:rsidR="007F247D">
              <w:t>have</w:t>
            </w:r>
            <w:r w:rsidR="009D6495" w:rsidRPr="009D6495">
              <w:t xml:space="preserve"> locomotive and non-locomotive.  </w:t>
            </w:r>
          </w:p>
          <w:p w14:paraId="55A1176F" w14:textId="77777777" w:rsidR="00BC1B4F" w:rsidRDefault="00BC1B4F" w:rsidP="0077076F"/>
          <w:p w14:paraId="79D7FD98" w14:textId="77777777" w:rsidR="00BC1B4F" w:rsidRDefault="00BC1B4F" w:rsidP="0077076F">
            <w:r>
              <w:t>-</w:t>
            </w:r>
            <w:r w:rsidR="009D6495" w:rsidRPr="009D6495">
              <w:t xml:space="preserve">I’ll ask students if they know what each one is, and then we will start with a game of pass the movement to practice non-locomotive movement.  </w:t>
            </w:r>
          </w:p>
          <w:p w14:paraId="2B2FE388" w14:textId="77777777" w:rsidR="00BC1B4F" w:rsidRDefault="00BC1B4F" w:rsidP="0077076F"/>
          <w:p w14:paraId="34CA0AD4" w14:textId="6738B23E" w:rsidR="00F243EA" w:rsidRPr="00D521D6" w:rsidRDefault="00BC1B4F" w:rsidP="0077076F">
            <w:r>
              <w:t>-</w:t>
            </w:r>
            <w:r w:rsidR="009D6495" w:rsidRPr="009D6495">
              <w:t>Students spread out into a circle and the first student will turn to the person next to them and move one body part using non-locomotive movement.  That person turns to the next person, and they copy the movement, moving to everyone in the circle until we get back to the beginning.  Once we get back to the start, we will begin again with two movements, seeing how fast we can get around the circle.  We’ll do this until we have 5 moves.</w:t>
            </w:r>
          </w:p>
        </w:tc>
      </w:tr>
      <w:tr w:rsidR="00F243EA" w14:paraId="50F6A406"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2BA445B0" w14:textId="77777777" w:rsidR="00F243EA" w:rsidRDefault="00F243EA" w:rsidP="0077076F">
            <w:pPr>
              <w:pStyle w:val="Subtitle"/>
            </w:pPr>
            <w:r>
              <w:t>Body:</w:t>
            </w:r>
          </w:p>
        </w:tc>
        <w:tc>
          <w:tcPr>
            <w:tcW w:w="6930" w:type="dxa"/>
            <w:tcBorders>
              <w:top w:val="single" w:sz="4" w:space="0" w:color="000000"/>
              <w:left w:val="single" w:sz="4" w:space="0" w:color="000000"/>
              <w:bottom w:val="single" w:sz="4" w:space="0" w:color="000000"/>
              <w:right w:val="single" w:sz="4" w:space="0" w:color="000000"/>
            </w:tcBorders>
          </w:tcPr>
          <w:p w14:paraId="43FC5559" w14:textId="642A5439" w:rsidR="00FA1C75" w:rsidRDefault="005D2B4B" w:rsidP="0077076F">
            <w:r>
              <w:t>-</w:t>
            </w:r>
            <w:r w:rsidR="001F2DBD">
              <w:t xml:space="preserve">I’ll then have them spread out throughout the </w:t>
            </w:r>
            <w:r w:rsidR="003D6AA9">
              <w:t>room and</w:t>
            </w:r>
            <w:r w:rsidR="001F2DBD">
              <w:t xml:space="preserve"> will talk to them about how we can use the whole body in non-locomotive </w:t>
            </w:r>
            <w:r w:rsidR="00671A16">
              <w:t>ways</w:t>
            </w:r>
            <w:r w:rsidR="008A5D2E">
              <w:t xml:space="preserve"> to express ourselves, and incorporating shapes, patterns, body systems, as well as ou</w:t>
            </w:r>
            <w:r w:rsidR="0082669A">
              <w:t>r</w:t>
            </w:r>
            <w:r w:rsidR="008A5D2E">
              <w:t xml:space="preserve"> inner </w:t>
            </w:r>
            <w:r w:rsidR="007637E8">
              <w:t xml:space="preserve">emotions, reactions, </w:t>
            </w:r>
            <w:r w:rsidR="003D6AA9">
              <w:t>thoughts,</w:t>
            </w:r>
            <w:r w:rsidR="007637E8">
              <w:t xml:space="preserve"> and intentions.  </w:t>
            </w:r>
          </w:p>
          <w:p w14:paraId="560C5BB1" w14:textId="77777777" w:rsidR="00FA1C75" w:rsidRDefault="00FA1C75" w:rsidP="0077076F"/>
          <w:p w14:paraId="55DF6A5F" w14:textId="77777777" w:rsidR="00E34BD3" w:rsidRDefault="00FA1C75" w:rsidP="0077076F">
            <w:r>
              <w:lastRenderedPageBreak/>
              <w:t>-</w:t>
            </w:r>
            <w:r w:rsidR="00BF758A">
              <w:t xml:space="preserve">We are going to explore these different </w:t>
            </w:r>
            <w:r w:rsidR="003D6AA9">
              <w:t>aspects through yoga, incorporating movement through the music.</w:t>
            </w:r>
          </w:p>
          <w:p w14:paraId="6D0124F1" w14:textId="77777777" w:rsidR="00696E9C" w:rsidRDefault="00696E9C" w:rsidP="0077076F"/>
          <w:p w14:paraId="309931D8" w14:textId="009E9968" w:rsidR="00696E9C" w:rsidRDefault="00696E9C" w:rsidP="0077076F">
            <w:r>
              <w:t xml:space="preserve">-I will then run students through a </w:t>
            </w:r>
            <w:r w:rsidR="00617CE1">
              <w:t>25-minute</w:t>
            </w:r>
            <w:r>
              <w:t xml:space="preserve"> Yoga class </w:t>
            </w:r>
          </w:p>
          <w:p w14:paraId="5D3BA347" w14:textId="77777777" w:rsidR="00637A06" w:rsidRDefault="00617CE1" w:rsidP="0077076F">
            <w:r>
              <w:t xml:space="preserve">                         -Have students start in mountain pose</w:t>
            </w:r>
            <w:r w:rsidR="00974389">
              <w:t>, with their left hand on their heart and their right hand on their stomach.  They will then close their eyes</w:t>
            </w:r>
            <w:r w:rsidR="009D330D">
              <w:t xml:space="preserve"> and feel the belly move in and out under their hands.  I’ll have them concentrate on the movement in their belly, the beating of their hearts and the heat under their palms.  I’ll have them concentrate on the position of their bodies, where they are in the room </w:t>
            </w:r>
            <w:r w:rsidR="00B508CE">
              <w:t>and who is standing next to them</w:t>
            </w:r>
            <w:r w:rsidR="00D37841">
              <w:t xml:space="preserve">.  How much </w:t>
            </w:r>
            <w:r w:rsidR="00637A06">
              <w:t>space can they feel around them?</w:t>
            </w:r>
          </w:p>
          <w:p w14:paraId="5F6FEE37" w14:textId="484F2157" w:rsidR="00617CE1" w:rsidRDefault="00974389" w:rsidP="0077076F">
            <w:r>
              <w:t xml:space="preserve"> </w:t>
            </w:r>
            <w:r w:rsidR="00637A06">
              <w:t xml:space="preserve">                        -I’ll then have them inhale, raising their arms </w:t>
            </w:r>
            <w:r w:rsidR="00900D9E">
              <w:t xml:space="preserve">above their heads and reaching for the sky.  Placing their hands together, I’ll have them move into crescent moon pose, </w:t>
            </w:r>
            <w:r w:rsidR="00483DAC">
              <w:t xml:space="preserve">slowly and gently moving from side to side.  </w:t>
            </w:r>
          </w:p>
          <w:p w14:paraId="1EBED0F0" w14:textId="7996CB2A" w:rsidR="00483DAC" w:rsidRDefault="00483DAC" w:rsidP="0077076F">
            <w:r>
              <w:t xml:space="preserve">                        -I’ll then have them slowly roll </w:t>
            </w:r>
            <w:r w:rsidR="003C0BEA">
              <w:t>down into a forward fold, allowing their bodies to dangle in place</w:t>
            </w:r>
            <w:r w:rsidR="002A0290">
              <w:t xml:space="preserve">.  </w:t>
            </w:r>
          </w:p>
          <w:p w14:paraId="28FD054B" w14:textId="69331E38" w:rsidR="002A0290" w:rsidRDefault="002A0290" w:rsidP="0077076F">
            <w:r>
              <w:t xml:space="preserve">                        -I’ll have them slowly rise into a halfway lift, and then fold back over into a forward fold again.</w:t>
            </w:r>
          </w:p>
          <w:p w14:paraId="691B374A" w14:textId="28280578" w:rsidR="002A0290" w:rsidRDefault="002A0290" w:rsidP="0077076F">
            <w:r>
              <w:t xml:space="preserve">                        -They’ll then place their arms on the ground and walk their feet back into downward dog</w:t>
            </w:r>
            <w:r w:rsidR="007D2F49">
              <w:t xml:space="preserve">, peddling out their feet and feeling how it feels to move their </w:t>
            </w:r>
            <w:r w:rsidR="005558BE">
              <w:t>bodies while remaining in one position.</w:t>
            </w:r>
          </w:p>
          <w:p w14:paraId="226699D9" w14:textId="32D07731" w:rsidR="005558BE" w:rsidRDefault="005558BE" w:rsidP="0077076F">
            <w:r>
              <w:t xml:space="preserve">                         -They will then lower down into plank position, remaining here for a few breaths, before lowering down </w:t>
            </w:r>
            <w:r w:rsidR="008E431E">
              <w:t>onto the ground.</w:t>
            </w:r>
          </w:p>
          <w:p w14:paraId="02794F0C" w14:textId="73178BE8" w:rsidR="008E431E" w:rsidRDefault="008E431E" w:rsidP="0077076F">
            <w:r>
              <w:t xml:space="preserve">                         -They will slow raise their head and chest into cobra, before lowering </w:t>
            </w:r>
            <w:r w:rsidR="001862A1">
              <w:t>back down into their bellies.</w:t>
            </w:r>
          </w:p>
          <w:p w14:paraId="695F450C" w14:textId="06050428" w:rsidR="001862A1" w:rsidRDefault="001862A1" w:rsidP="0077076F">
            <w:r>
              <w:t xml:space="preserve">                        -They will slowly come up onto their hands and knees</w:t>
            </w:r>
            <w:r w:rsidR="0030031E">
              <w:t>, as I walk them through a few rounds of cat/cow</w:t>
            </w:r>
            <w:r w:rsidR="00E03821">
              <w:t>.</w:t>
            </w:r>
          </w:p>
          <w:p w14:paraId="097D264F" w14:textId="6ABECF4B" w:rsidR="00E03821" w:rsidRDefault="00E03821" w:rsidP="0077076F">
            <w:r>
              <w:t xml:space="preserve">                         -I’ll have them raise one arm to the side, and slowly rotate inward for a twist, repeating three times on the first side, before coming back to </w:t>
            </w:r>
            <w:r w:rsidR="000150BE">
              <w:t>the stationary tabletop position.  They will repeat this movement on the other side.</w:t>
            </w:r>
          </w:p>
          <w:p w14:paraId="35235B9F" w14:textId="189F60AE" w:rsidR="00175A5A" w:rsidRDefault="00175A5A" w:rsidP="0077076F">
            <w:r>
              <w:t xml:space="preserve">                         -Students will shift back into child’s pose and take a few deep breaths, paying close attention to how their bodies are feeling.</w:t>
            </w:r>
          </w:p>
          <w:p w14:paraId="354CB97F" w14:textId="043ED52C" w:rsidR="00175A5A" w:rsidRDefault="00175A5A" w:rsidP="0077076F">
            <w:r>
              <w:t xml:space="preserve">                         -I will then have students walk their hand to the left side, stretching out the side body on the right, then switch sides.</w:t>
            </w:r>
          </w:p>
          <w:p w14:paraId="7984A3FD" w14:textId="62D706ED" w:rsidR="00175A5A" w:rsidRDefault="00175A5A" w:rsidP="0077076F">
            <w:r>
              <w:t xml:space="preserve">                         -Students will be instructed to come back into tabletop position, and then shift back into downward dog.</w:t>
            </w:r>
          </w:p>
          <w:p w14:paraId="66E3B38A" w14:textId="714C9FC9" w:rsidR="00175A5A" w:rsidRDefault="00175A5A" w:rsidP="0077076F">
            <w:r>
              <w:t xml:space="preserve">                        </w:t>
            </w:r>
            <w:r w:rsidR="00C275FD">
              <w:t xml:space="preserve"> -Students will peddle out their feet again, before coming back to stationary downward dog.</w:t>
            </w:r>
          </w:p>
          <w:p w14:paraId="239AD663" w14:textId="3F5C2A38" w:rsidR="00C275FD" w:rsidRDefault="00C275FD" w:rsidP="0077076F">
            <w:r>
              <w:t xml:space="preserve">                         -Students will </w:t>
            </w:r>
            <w:r w:rsidR="000F23A2">
              <w:t>raise up their right leg for three-legged dog</w:t>
            </w:r>
            <w:r w:rsidR="00AA4F3B">
              <w:t>, then bring their leg back down.  They will repeat this movement two more times before switching to the left side</w:t>
            </w:r>
          </w:p>
          <w:p w14:paraId="4DCC856D" w14:textId="0FC539D7" w:rsidR="00AA4F3B" w:rsidRDefault="00AA4F3B" w:rsidP="0077076F">
            <w:r>
              <w:t xml:space="preserve">                          -</w:t>
            </w:r>
            <w:r w:rsidR="003A1413">
              <w:t>After the left side is complete, students will raise their right leg into three-legged dog, bend the right knee and slowly bring it through the body into a lunge position</w:t>
            </w:r>
            <w:r w:rsidR="00771BA1">
              <w:t>.</w:t>
            </w:r>
          </w:p>
          <w:p w14:paraId="1C48AA40" w14:textId="12D5B609" w:rsidR="00771BA1" w:rsidRDefault="00771BA1" w:rsidP="0077076F">
            <w:r>
              <w:t xml:space="preserve">                          -Students will hold this lunge position for a few breaths, before bringing the back leg forward, leaving them in a forward fold.</w:t>
            </w:r>
          </w:p>
          <w:p w14:paraId="2BB52FD8" w14:textId="6E24E596" w:rsidR="00771BA1" w:rsidRDefault="00771BA1" w:rsidP="0077076F">
            <w:r>
              <w:t xml:space="preserve">                          -Students will come up into a halfway lift, then place the hands back down on the ground </w:t>
            </w:r>
            <w:r w:rsidR="006125CE">
              <w:t>and walking the feet back to downward dog, repeating that lunge sequence on the other side.</w:t>
            </w:r>
          </w:p>
          <w:p w14:paraId="1888943F" w14:textId="17EEDEE5" w:rsidR="006125CE" w:rsidRDefault="006125CE" w:rsidP="0077076F">
            <w:r>
              <w:t xml:space="preserve">                          -We will continue with the</w:t>
            </w:r>
            <w:r w:rsidR="000922A8">
              <w:t xml:space="preserve">se vinyasas, moving from high lunge, warrior 1, warrior 2, </w:t>
            </w:r>
            <w:r w:rsidR="009F2706">
              <w:t xml:space="preserve">triangle, pyramid, warrior 3, </w:t>
            </w:r>
            <w:r w:rsidR="00456A1F">
              <w:t xml:space="preserve">and dancers </w:t>
            </w:r>
            <w:r w:rsidR="00456A1F">
              <w:lastRenderedPageBreak/>
              <w:t>pose, before coming down onto their backs.</w:t>
            </w:r>
          </w:p>
          <w:p w14:paraId="58124BE6" w14:textId="0019E6D1" w:rsidR="00617CE1" w:rsidRDefault="00617CE1" w:rsidP="0077076F">
            <w:r>
              <w:t xml:space="preserve"> </w:t>
            </w:r>
          </w:p>
        </w:tc>
      </w:tr>
      <w:tr w:rsidR="00F243EA" w14:paraId="2B260AB3"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20FF627B" w14:textId="77777777" w:rsidR="00F243EA" w:rsidRDefault="00F243EA" w:rsidP="0077076F">
            <w:pPr>
              <w:pStyle w:val="Subtitle"/>
              <w:rPr>
                <w:spacing w:val="-2"/>
              </w:rPr>
            </w:pPr>
            <w:r>
              <w:lastRenderedPageBreak/>
              <w:t>Closure:</w:t>
            </w:r>
          </w:p>
        </w:tc>
        <w:tc>
          <w:tcPr>
            <w:tcW w:w="6930" w:type="dxa"/>
            <w:tcBorders>
              <w:top w:val="single" w:sz="4" w:space="0" w:color="000000"/>
              <w:left w:val="single" w:sz="4" w:space="0" w:color="000000"/>
              <w:bottom w:val="single" w:sz="4" w:space="0" w:color="000000"/>
              <w:right w:val="single" w:sz="4" w:space="0" w:color="000000"/>
            </w:tcBorders>
          </w:tcPr>
          <w:p w14:paraId="0071DC88" w14:textId="65711F04" w:rsidR="00F243EA" w:rsidRDefault="00FA1C75" w:rsidP="0077076F">
            <w:r>
              <w:t>-</w:t>
            </w:r>
            <w:r w:rsidR="003D6AA9">
              <w:t xml:space="preserve">Students will be given 5 minutes of meditation time to reflect on how </w:t>
            </w:r>
            <w:r w:rsidR="006975EC">
              <w:t>they’re thoughts, feelings and reactions reflected in their non-locomotive yoga practice.</w:t>
            </w:r>
          </w:p>
        </w:tc>
      </w:tr>
    </w:tbl>
    <w:p w14:paraId="69AEC947" w14:textId="77777777" w:rsidR="00F243EA" w:rsidRPr="00F243EA" w:rsidRDefault="00F243EA" w:rsidP="00F243EA"/>
    <w:p w14:paraId="579EEE58" w14:textId="79C5994D" w:rsidR="00F243EA" w:rsidRDefault="006975EC" w:rsidP="00F243EA">
      <w:pPr>
        <w:rPr>
          <w:b/>
          <w:bCs/>
        </w:rPr>
      </w:pPr>
      <w:r>
        <w:rPr>
          <w:b/>
          <w:bCs/>
        </w:rPr>
        <w:t>Lesson 2</w:t>
      </w:r>
    </w:p>
    <w:p w14:paraId="3D20ACAF" w14:textId="77777777" w:rsidR="006975EC" w:rsidRPr="006975EC" w:rsidRDefault="006975EC" w:rsidP="00F243EA">
      <w:pPr>
        <w:rPr>
          <w:b/>
          <w:bCs/>
        </w:rPr>
      </w:pPr>
    </w:p>
    <w:tbl>
      <w:tblPr>
        <w:tblW w:w="10170" w:type="dxa"/>
        <w:tblInd w:w="-5" w:type="dxa"/>
        <w:tblCellMar>
          <w:left w:w="0" w:type="dxa"/>
          <w:right w:w="0" w:type="dxa"/>
        </w:tblCellMar>
        <w:tblLook w:val="04A0" w:firstRow="1" w:lastRow="0" w:firstColumn="1" w:lastColumn="0" w:noHBand="0" w:noVBand="1"/>
      </w:tblPr>
      <w:tblGrid>
        <w:gridCol w:w="3240"/>
        <w:gridCol w:w="6930"/>
      </w:tblGrid>
      <w:tr w:rsidR="005F79AA" w14:paraId="4A1FC8A5" w14:textId="77777777" w:rsidTr="005F79AA">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657F4B0E" w14:textId="77777777" w:rsidR="005F79AA" w:rsidRDefault="005F79AA" w:rsidP="005F79AA">
            <w:pPr>
              <w:pStyle w:val="Subtitle"/>
            </w:pPr>
            <w:r>
              <w:t>Name &amp;Time (Minutes</w:t>
            </w:r>
            <w:r>
              <w:rPr>
                <w:spacing w:val="-5"/>
              </w:rPr>
              <w:t xml:space="preserve"> </w:t>
            </w:r>
            <w:r>
              <w:t>Allotted):</w:t>
            </w:r>
          </w:p>
        </w:tc>
        <w:tc>
          <w:tcPr>
            <w:tcW w:w="6930" w:type="dxa"/>
            <w:tcBorders>
              <w:top w:val="single" w:sz="4" w:space="0" w:color="000000"/>
              <w:left w:val="single" w:sz="4" w:space="0" w:color="000000"/>
              <w:bottom w:val="single" w:sz="4" w:space="0" w:color="000000"/>
              <w:right w:val="single" w:sz="4" w:space="0" w:color="000000"/>
            </w:tcBorders>
          </w:tcPr>
          <w:p w14:paraId="5F6F410F" w14:textId="4143B96C" w:rsidR="005F79AA" w:rsidRPr="006975EC" w:rsidRDefault="006975EC" w:rsidP="005F79AA">
            <w:r>
              <w:t xml:space="preserve">Action (Laban </w:t>
            </w:r>
            <w:r w:rsidR="0019774E">
              <w:t>and Locomotion)</w:t>
            </w:r>
          </w:p>
        </w:tc>
      </w:tr>
      <w:tr w:rsidR="005F79AA" w14:paraId="6E3C5CB9" w14:textId="77777777" w:rsidTr="005F79AA">
        <w:trPr>
          <w:trHeight w:val="503"/>
        </w:trPr>
        <w:tc>
          <w:tcPr>
            <w:tcW w:w="3240" w:type="dxa"/>
            <w:tcBorders>
              <w:top w:val="single" w:sz="4" w:space="0" w:color="000000"/>
              <w:left w:val="single" w:sz="4" w:space="0" w:color="000000"/>
              <w:bottom w:val="single" w:sz="4" w:space="0" w:color="000000"/>
              <w:right w:val="single" w:sz="4" w:space="0" w:color="000000"/>
            </w:tcBorders>
            <w:hideMark/>
          </w:tcPr>
          <w:p w14:paraId="406146DF" w14:textId="77777777" w:rsidR="005F79AA" w:rsidRDefault="005F79AA" w:rsidP="005F79AA">
            <w:pPr>
              <w:pStyle w:val="Subtitle"/>
            </w:pPr>
            <w:r>
              <w:t>Learning Standards:</w:t>
            </w:r>
            <w:r>
              <w:rPr>
                <w:spacing w:val="30"/>
              </w:rPr>
              <w:t xml:space="preserve"> </w:t>
            </w:r>
            <w:r>
              <w:t>Curricular</w:t>
            </w:r>
            <w:r>
              <w:rPr>
                <w:spacing w:val="25"/>
              </w:rPr>
              <w:t xml:space="preserve"> </w:t>
            </w:r>
            <w:r>
              <w:t>Competencies</w:t>
            </w:r>
          </w:p>
        </w:tc>
        <w:tc>
          <w:tcPr>
            <w:tcW w:w="6930" w:type="dxa"/>
            <w:tcBorders>
              <w:top w:val="single" w:sz="4" w:space="0" w:color="000000"/>
              <w:left w:val="single" w:sz="4" w:space="0" w:color="000000"/>
              <w:bottom w:val="single" w:sz="4" w:space="0" w:color="000000"/>
              <w:right w:val="single" w:sz="4" w:space="0" w:color="000000"/>
            </w:tcBorders>
            <w:hideMark/>
          </w:tcPr>
          <w:p w14:paraId="667CA5A0" w14:textId="77777777" w:rsidR="00576C52" w:rsidRDefault="00771121" w:rsidP="005F79AA">
            <w:pPr>
              <w:rPr>
                <w:b/>
                <w:bCs/>
              </w:rPr>
            </w:pPr>
            <w:r>
              <w:rPr>
                <w:b/>
                <w:bCs/>
              </w:rPr>
              <w:t xml:space="preserve">PHE:  </w:t>
            </w:r>
            <w:r w:rsidR="00CF4E8F">
              <w:rPr>
                <w:b/>
                <w:bCs/>
              </w:rPr>
              <w:t xml:space="preserve">CC 1, CC 2, CC 6.  </w:t>
            </w:r>
          </w:p>
          <w:p w14:paraId="09B810B4" w14:textId="77777777" w:rsidR="00576C52" w:rsidRDefault="00CF4E8F" w:rsidP="005F79AA">
            <w:pPr>
              <w:rPr>
                <w:b/>
                <w:bCs/>
              </w:rPr>
            </w:pPr>
            <w:r>
              <w:rPr>
                <w:b/>
                <w:bCs/>
              </w:rPr>
              <w:t xml:space="preserve">AE:  </w:t>
            </w:r>
            <w:r w:rsidR="00104DF1">
              <w:rPr>
                <w:b/>
                <w:bCs/>
              </w:rPr>
              <w:t>CC</w:t>
            </w:r>
            <w:r w:rsidR="001F4291">
              <w:rPr>
                <w:b/>
                <w:bCs/>
              </w:rPr>
              <w:t xml:space="preserve"> 3, CC 5, CC 11, CC 12</w:t>
            </w:r>
            <w:r w:rsidR="00D35D45">
              <w:rPr>
                <w:b/>
                <w:bCs/>
              </w:rPr>
              <w:t xml:space="preserve">. </w:t>
            </w:r>
          </w:p>
          <w:p w14:paraId="6EE8A62F" w14:textId="75658EEC" w:rsidR="005F79AA" w:rsidRPr="00771121" w:rsidRDefault="00D35D45" w:rsidP="005F79AA">
            <w:pPr>
              <w:rPr>
                <w:b/>
                <w:bCs/>
              </w:rPr>
            </w:pPr>
            <w:r>
              <w:rPr>
                <w:b/>
                <w:bCs/>
              </w:rPr>
              <w:t xml:space="preserve">SC:  CC 2, </w:t>
            </w:r>
            <w:r w:rsidR="006C2BC8">
              <w:rPr>
                <w:b/>
                <w:bCs/>
              </w:rPr>
              <w:t>CC 14(11), CC 24</w:t>
            </w:r>
          </w:p>
        </w:tc>
      </w:tr>
      <w:tr w:rsidR="005F79AA" w14:paraId="129F2514" w14:textId="77777777" w:rsidTr="005F79AA">
        <w:trPr>
          <w:trHeight w:val="251"/>
        </w:trPr>
        <w:tc>
          <w:tcPr>
            <w:tcW w:w="3240" w:type="dxa"/>
            <w:tcBorders>
              <w:top w:val="single" w:sz="4" w:space="0" w:color="000000"/>
              <w:left w:val="single" w:sz="4" w:space="0" w:color="000000"/>
              <w:bottom w:val="single" w:sz="4" w:space="0" w:color="000000"/>
              <w:right w:val="single" w:sz="4" w:space="0" w:color="000000"/>
            </w:tcBorders>
          </w:tcPr>
          <w:p w14:paraId="1CBE0498" w14:textId="77777777" w:rsidR="005F79AA" w:rsidRDefault="005F79AA" w:rsidP="005F79AA">
            <w:pPr>
              <w:pStyle w:val="Subtitle"/>
            </w:pPr>
            <w:r>
              <w:t>Learning Standards:</w:t>
            </w:r>
            <w:r>
              <w:rPr>
                <w:spacing w:val="1"/>
              </w:rPr>
              <w:t xml:space="preserve"> </w:t>
            </w:r>
            <w:r>
              <w:t>Content</w:t>
            </w:r>
          </w:p>
        </w:tc>
        <w:tc>
          <w:tcPr>
            <w:tcW w:w="6930" w:type="dxa"/>
            <w:tcBorders>
              <w:top w:val="single" w:sz="4" w:space="0" w:color="000000"/>
              <w:left w:val="single" w:sz="4" w:space="0" w:color="000000"/>
              <w:bottom w:val="single" w:sz="4" w:space="0" w:color="000000"/>
              <w:right w:val="single" w:sz="4" w:space="0" w:color="000000"/>
            </w:tcBorders>
          </w:tcPr>
          <w:p w14:paraId="3F9F2CE7" w14:textId="77777777" w:rsidR="00576C52" w:rsidRDefault="006C2BC8" w:rsidP="005F79AA">
            <w:pPr>
              <w:rPr>
                <w:b/>
                <w:bCs/>
              </w:rPr>
            </w:pPr>
            <w:r>
              <w:rPr>
                <w:b/>
                <w:bCs/>
              </w:rPr>
              <w:t>PHE: C 1, C 2, C</w:t>
            </w:r>
            <w:r w:rsidR="000D0BD6">
              <w:rPr>
                <w:b/>
                <w:bCs/>
              </w:rPr>
              <w:t xml:space="preserve"> 4.  </w:t>
            </w:r>
          </w:p>
          <w:p w14:paraId="40C2F789" w14:textId="5428E327" w:rsidR="005F79AA" w:rsidRPr="006C2BC8" w:rsidRDefault="000D0BD6" w:rsidP="005F79AA">
            <w:pPr>
              <w:rPr>
                <w:b/>
                <w:bCs/>
              </w:rPr>
            </w:pPr>
            <w:r>
              <w:rPr>
                <w:b/>
                <w:bCs/>
              </w:rPr>
              <w:t>AE:  C 1, C 5, C 7.</w:t>
            </w:r>
            <w:r w:rsidR="006C2BC8">
              <w:rPr>
                <w:b/>
                <w:bCs/>
              </w:rPr>
              <w:t xml:space="preserve"> </w:t>
            </w:r>
          </w:p>
        </w:tc>
      </w:tr>
      <w:tr w:rsidR="005F79AA" w14:paraId="5AE611B5" w14:textId="77777777" w:rsidTr="005F79AA">
        <w:trPr>
          <w:trHeight w:val="260"/>
        </w:trPr>
        <w:tc>
          <w:tcPr>
            <w:tcW w:w="3240" w:type="dxa"/>
            <w:tcBorders>
              <w:top w:val="single" w:sz="4" w:space="0" w:color="000000"/>
              <w:left w:val="single" w:sz="4" w:space="0" w:color="000000"/>
              <w:bottom w:val="single" w:sz="4" w:space="0" w:color="000000"/>
              <w:right w:val="single" w:sz="4" w:space="0" w:color="000000"/>
            </w:tcBorders>
            <w:hideMark/>
          </w:tcPr>
          <w:p w14:paraId="7E5E2FBA" w14:textId="77777777" w:rsidR="005F79AA" w:rsidRDefault="005F79AA" w:rsidP="005F79AA">
            <w:pPr>
              <w:pStyle w:val="Subtitle"/>
            </w:pPr>
            <w:r>
              <w:t>Instructional</w:t>
            </w:r>
            <w:r>
              <w:rPr>
                <w:spacing w:val="25"/>
              </w:rPr>
              <w:t xml:space="preserve"> </w:t>
            </w:r>
            <w:r>
              <w:t>Objectives</w:t>
            </w:r>
          </w:p>
        </w:tc>
        <w:tc>
          <w:tcPr>
            <w:tcW w:w="6930" w:type="dxa"/>
            <w:tcBorders>
              <w:top w:val="single" w:sz="4" w:space="0" w:color="000000"/>
              <w:left w:val="single" w:sz="4" w:space="0" w:color="000000"/>
              <w:bottom w:val="single" w:sz="4" w:space="0" w:color="000000"/>
              <w:right w:val="single" w:sz="4" w:space="0" w:color="000000"/>
            </w:tcBorders>
            <w:hideMark/>
          </w:tcPr>
          <w:p w14:paraId="3F016D2F" w14:textId="77777777" w:rsidR="005F79AA" w:rsidRDefault="007D10A7" w:rsidP="005F79AA">
            <w:r>
              <w:t xml:space="preserve">SWBAT: </w:t>
            </w:r>
            <w:r w:rsidR="008F721D">
              <w:t>Value the different dynamics in Laban effort shapes</w:t>
            </w:r>
          </w:p>
          <w:p w14:paraId="7E59ED00" w14:textId="39953727" w:rsidR="008F721D" w:rsidRDefault="008F721D" w:rsidP="005F79AA">
            <w:r>
              <w:t xml:space="preserve">SWBAT: Relate how the effort shapes </w:t>
            </w:r>
            <w:r w:rsidR="006E1A74">
              <w:t>connect to the movement in animals as well as people.</w:t>
            </w:r>
          </w:p>
        </w:tc>
      </w:tr>
      <w:tr w:rsidR="005F79AA" w14:paraId="3AAF6F3B" w14:textId="77777777" w:rsidTr="005F79AA">
        <w:trPr>
          <w:trHeight w:val="288"/>
        </w:trPr>
        <w:tc>
          <w:tcPr>
            <w:tcW w:w="3240" w:type="dxa"/>
            <w:tcBorders>
              <w:top w:val="single" w:sz="4" w:space="0" w:color="000000"/>
              <w:left w:val="single" w:sz="4" w:space="0" w:color="000000"/>
              <w:bottom w:val="single" w:sz="4" w:space="0" w:color="000000"/>
              <w:right w:val="single" w:sz="4" w:space="0" w:color="000000"/>
            </w:tcBorders>
          </w:tcPr>
          <w:p w14:paraId="47423E92" w14:textId="77777777" w:rsidR="005F79AA" w:rsidRDefault="005F79AA" w:rsidP="005F79AA">
            <w:pPr>
              <w:pStyle w:val="Subtitle"/>
            </w:pPr>
            <w:r>
              <w:t>Assessment:</w:t>
            </w:r>
          </w:p>
        </w:tc>
        <w:tc>
          <w:tcPr>
            <w:tcW w:w="6930" w:type="dxa"/>
            <w:tcBorders>
              <w:top w:val="single" w:sz="4" w:space="0" w:color="000000"/>
              <w:left w:val="single" w:sz="4" w:space="0" w:color="000000"/>
              <w:bottom w:val="single" w:sz="4" w:space="0" w:color="000000"/>
              <w:right w:val="single" w:sz="4" w:space="0" w:color="000000"/>
            </w:tcBorders>
          </w:tcPr>
          <w:p w14:paraId="53673D81" w14:textId="771C4AAD" w:rsidR="005F79AA" w:rsidRDefault="00771121" w:rsidP="005F79AA">
            <w:r w:rsidRPr="00771121">
              <w:t>Unit rating scale, Participation rubric</w:t>
            </w:r>
          </w:p>
        </w:tc>
      </w:tr>
      <w:tr w:rsidR="005F79AA" w14:paraId="3D14F1DC" w14:textId="77777777" w:rsidTr="005F79AA">
        <w:trPr>
          <w:trHeight w:val="288"/>
        </w:trPr>
        <w:tc>
          <w:tcPr>
            <w:tcW w:w="3240" w:type="dxa"/>
            <w:tcBorders>
              <w:top w:val="single" w:sz="4" w:space="0" w:color="000000"/>
              <w:left w:val="single" w:sz="4" w:space="0" w:color="000000"/>
              <w:bottom w:val="single" w:sz="4" w:space="0" w:color="000000"/>
              <w:right w:val="single" w:sz="4" w:space="0" w:color="000000"/>
            </w:tcBorders>
          </w:tcPr>
          <w:p w14:paraId="774AFD73" w14:textId="77777777" w:rsidR="005F79AA" w:rsidRDefault="005F79AA" w:rsidP="005F79AA">
            <w:pPr>
              <w:pStyle w:val="Subtitle"/>
            </w:pPr>
            <w:r>
              <w:t>Teaching Strategies:</w:t>
            </w:r>
          </w:p>
        </w:tc>
        <w:tc>
          <w:tcPr>
            <w:tcW w:w="6930" w:type="dxa"/>
            <w:tcBorders>
              <w:top w:val="single" w:sz="4" w:space="0" w:color="000000"/>
              <w:left w:val="single" w:sz="4" w:space="0" w:color="000000"/>
              <w:bottom w:val="single" w:sz="4" w:space="0" w:color="000000"/>
              <w:right w:val="single" w:sz="4" w:space="0" w:color="000000"/>
            </w:tcBorders>
          </w:tcPr>
          <w:p w14:paraId="12EA2EE0" w14:textId="4B610321" w:rsidR="005F79AA" w:rsidRDefault="00D5268D" w:rsidP="005F79AA">
            <w:r>
              <w:t xml:space="preserve">Teacher led demonstration, </w:t>
            </w:r>
            <w:r w:rsidR="00456EF9">
              <w:t xml:space="preserve">call out </w:t>
            </w:r>
            <w:r w:rsidR="00476A28">
              <w:t>prompts, student directed interpretation</w:t>
            </w:r>
          </w:p>
        </w:tc>
      </w:tr>
      <w:tr w:rsidR="005F79AA" w14:paraId="5978D986" w14:textId="77777777" w:rsidTr="005F79AA">
        <w:trPr>
          <w:trHeight w:val="288"/>
        </w:trPr>
        <w:tc>
          <w:tcPr>
            <w:tcW w:w="3240" w:type="dxa"/>
            <w:tcBorders>
              <w:top w:val="single" w:sz="4" w:space="0" w:color="000000"/>
              <w:left w:val="single" w:sz="4" w:space="0" w:color="000000"/>
              <w:bottom w:val="single" w:sz="4" w:space="0" w:color="000000"/>
              <w:right w:val="single" w:sz="4" w:space="0" w:color="000000"/>
            </w:tcBorders>
          </w:tcPr>
          <w:p w14:paraId="678F5E62" w14:textId="77777777" w:rsidR="005F79AA" w:rsidRDefault="005F79AA" w:rsidP="005F79AA">
            <w:pPr>
              <w:pStyle w:val="Subtitle"/>
            </w:pPr>
            <w:r>
              <w:t>Materials:</w:t>
            </w:r>
          </w:p>
        </w:tc>
        <w:tc>
          <w:tcPr>
            <w:tcW w:w="6930" w:type="dxa"/>
            <w:tcBorders>
              <w:top w:val="single" w:sz="4" w:space="0" w:color="000000"/>
              <w:left w:val="single" w:sz="4" w:space="0" w:color="000000"/>
              <w:bottom w:val="single" w:sz="4" w:space="0" w:color="000000"/>
              <w:right w:val="single" w:sz="4" w:space="0" w:color="000000"/>
            </w:tcBorders>
          </w:tcPr>
          <w:p w14:paraId="0224D12A" w14:textId="66B73C8B" w:rsidR="005F79AA" w:rsidRDefault="00E00EF5" w:rsidP="005F79AA">
            <w:r>
              <w:t xml:space="preserve">Speaker, music, </w:t>
            </w:r>
            <w:r w:rsidR="00F66482">
              <w:t>Elements of Dance handout. l</w:t>
            </w:r>
            <w:r>
              <w:t>ist of Laban effort shapes</w:t>
            </w:r>
          </w:p>
        </w:tc>
      </w:tr>
      <w:tr w:rsidR="005F79AA" w14:paraId="3C3D030E" w14:textId="77777777" w:rsidTr="005F79AA">
        <w:trPr>
          <w:trHeight w:val="288"/>
        </w:trPr>
        <w:tc>
          <w:tcPr>
            <w:tcW w:w="10170" w:type="dxa"/>
            <w:gridSpan w:val="2"/>
            <w:tcBorders>
              <w:top w:val="single" w:sz="4" w:space="0" w:color="000000"/>
              <w:left w:val="single" w:sz="4" w:space="0" w:color="000000"/>
              <w:bottom w:val="single" w:sz="4" w:space="0" w:color="000000"/>
              <w:right w:val="single" w:sz="4" w:space="0" w:color="000000"/>
            </w:tcBorders>
            <w:hideMark/>
          </w:tcPr>
          <w:p w14:paraId="0C3DDC67" w14:textId="77777777" w:rsidR="005F79AA" w:rsidRDefault="005F79AA" w:rsidP="005F79AA">
            <w:pPr>
              <w:pStyle w:val="Title"/>
            </w:pPr>
            <w:r>
              <w:t>Lesson</w:t>
            </w:r>
            <w:r>
              <w:rPr>
                <w:spacing w:val="2"/>
              </w:rPr>
              <w:t xml:space="preserve"> </w:t>
            </w:r>
            <w:r>
              <w:t>Activities:</w:t>
            </w:r>
          </w:p>
        </w:tc>
      </w:tr>
      <w:tr w:rsidR="005F79AA" w14:paraId="30A6EE09" w14:textId="77777777" w:rsidTr="00290FD1">
        <w:trPr>
          <w:trHeight w:val="288"/>
        </w:trPr>
        <w:tc>
          <w:tcPr>
            <w:tcW w:w="3240" w:type="dxa"/>
            <w:tcBorders>
              <w:top w:val="single" w:sz="4" w:space="0" w:color="000000"/>
              <w:left w:val="single" w:sz="4" w:space="0" w:color="000000"/>
              <w:bottom w:val="single" w:sz="4" w:space="0" w:color="000000"/>
              <w:right w:val="single" w:sz="4" w:space="0" w:color="000000"/>
            </w:tcBorders>
          </w:tcPr>
          <w:p w14:paraId="0BAB0D4D" w14:textId="77777777" w:rsidR="005F79AA" w:rsidRPr="00D521D6" w:rsidRDefault="005F79AA" w:rsidP="005F79AA">
            <w:pPr>
              <w:pStyle w:val="Subtitle"/>
            </w:pPr>
            <w:r>
              <w:t>Introduction/Hook:</w:t>
            </w:r>
          </w:p>
        </w:tc>
        <w:tc>
          <w:tcPr>
            <w:tcW w:w="6930" w:type="dxa"/>
            <w:tcBorders>
              <w:top w:val="single" w:sz="4" w:space="0" w:color="000000"/>
              <w:left w:val="single" w:sz="4" w:space="0" w:color="000000"/>
              <w:bottom w:val="single" w:sz="4" w:space="0" w:color="000000"/>
              <w:right w:val="single" w:sz="4" w:space="0" w:color="000000"/>
            </w:tcBorders>
          </w:tcPr>
          <w:p w14:paraId="58BE842B" w14:textId="77777777" w:rsidR="00CA4072" w:rsidRDefault="00FA1C75" w:rsidP="005F79AA">
            <w:r>
              <w:t>-</w:t>
            </w:r>
            <w:r w:rsidR="0019774E">
              <w:t>Before we start, we’ll do a quick recap on the first element of dance (Body</w:t>
            </w:r>
            <w:r w:rsidR="000121AC">
              <w:t>),</w:t>
            </w:r>
            <w:r w:rsidR="001A1FDF">
              <w:t xml:space="preserve"> and </w:t>
            </w:r>
            <w:r w:rsidR="00FF2047">
              <w:t>I will ask if students had anything they wanted to share about non-locomotive movement</w:t>
            </w:r>
            <w:r w:rsidR="001B42B5">
              <w:t xml:space="preserve">. </w:t>
            </w:r>
          </w:p>
          <w:p w14:paraId="20B6933F" w14:textId="77777777" w:rsidR="00CA4072" w:rsidRDefault="00CA4072" w:rsidP="005F79AA"/>
          <w:p w14:paraId="06074B76" w14:textId="0A64C697" w:rsidR="00CA4072" w:rsidRDefault="00CA4072" w:rsidP="005F79AA">
            <w:r>
              <w:t>-</w:t>
            </w:r>
            <w:r w:rsidR="008F1E76">
              <w:t xml:space="preserve">I will </w:t>
            </w:r>
            <w:r w:rsidR="001B42B5">
              <w:t xml:space="preserve">then </w:t>
            </w:r>
            <w:r w:rsidR="008F1E76">
              <w:t xml:space="preserve">run students through a song that they will dance to in </w:t>
            </w:r>
            <w:r w:rsidR="00D54B72">
              <w:t>any way</w:t>
            </w:r>
            <w:r w:rsidR="008F1E76">
              <w:t xml:space="preserve"> that they want to move their bodies.  The idea being them moving in ways that are </w:t>
            </w:r>
            <w:r w:rsidR="00C41415">
              <w:t xml:space="preserve">authentic and familiar to them.  </w:t>
            </w:r>
          </w:p>
          <w:p w14:paraId="0CB6E866" w14:textId="77777777" w:rsidR="00CA4072" w:rsidRDefault="00CA4072" w:rsidP="005F79AA"/>
          <w:p w14:paraId="3C29F4F3" w14:textId="5FFE5829" w:rsidR="005F79AA" w:rsidRPr="00D521D6" w:rsidRDefault="00CA4072" w:rsidP="005F79AA">
            <w:r>
              <w:t>-</w:t>
            </w:r>
            <w:r w:rsidR="00C41415">
              <w:t xml:space="preserve">I will then ask them questions about how they were moving.  If they had to </w:t>
            </w:r>
            <w:r w:rsidR="00F91E45">
              <w:t>describe their movement, how might they do that?</w:t>
            </w:r>
            <w:r w:rsidR="00BF6606">
              <w:t xml:space="preserve"> This leads into the next element of dance: Action </w:t>
            </w:r>
          </w:p>
        </w:tc>
      </w:tr>
      <w:tr w:rsidR="005F79AA" w14:paraId="6C0DF434" w14:textId="77777777" w:rsidTr="00290FD1">
        <w:trPr>
          <w:trHeight w:val="288"/>
        </w:trPr>
        <w:tc>
          <w:tcPr>
            <w:tcW w:w="3240" w:type="dxa"/>
            <w:tcBorders>
              <w:top w:val="single" w:sz="4" w:space="0" w:color="000000"/>
              <w:left w:val="single" w:sz="4" w:space="0" w:color="000000"/>
              <w:bottom w:val="single" w:sz="4" w:space="0" w:color="000000"/>
              <w:right w:val="single" w:sz="4" w:space="0" w:color="000000"/>
            </w:tcBorders>
          </w:tcPr>
          <w:p w14:paraId="0F06AE5B" w14:textId="77777777" w:rsidR="005F79AA" w:rsidRDefault="005F79AA" w:rsidP="005F79AA">
            <w:pPr>
              <w:pStyle w:val="Subtitle"/>
            </w:pPr>
            <w:r>
              <w:t>Body:</w:t>
            </w:r>
          </w:p>
        </w:tc>
        <w:tc>
          <w:tcPr>
            <w:tcW w:w="6930" w:type="dxa"/>
            <w:tcBorders>
              <w:top w:val="single" w:sz="4" w:space="0" w:color="000000"/>
              <w:left w:val="single" w:sz="4" w:space="0" w:color="000000"/>
              <w:bottom w:val="single" w:sz="4" w:space="0" w:color="000000"/>
              <w:right w:val="single" w:sz="4" w:space="0" w:color="000000"/>
            </w:tcBorders>
          </w:tcPr>
          <w:p w14:paraId="12992303" w14:textId="69B16CED" w:rsidR="00CA4072" w:rsidRDefault="00DC05CC" w:rsidP="005F79AA">
            <w:r>
              <w:t xml:space="preserve">-Referring to the second facet of the Element of Dance handout, </w:t>
            </w:r>
            <w:r w:rsidR="0069512E">
              <w:t>we will look at a</w:t>
            </w:r>
            <w:r w:rsidR="00DF701A">
              <w:t>ction</w:t>
            </w:r>
            <w:r w:rsidR="0069512E">
              <w:t>, or</w:t>
            </w:r>
            <w:r w:rsidR="00DF701A">
              <w:t xml:space="preserve"> </w:t>
            </w:r>
            <w:r w:rsidR="00C353B4">
              <w:t xml:space="preserve">the </w:t>
            </w:r>
            <w:r w:rsidR="00FC7236">
              <w:t>What of dance</w:t>
            </w:r>
            <w:r w:rsidR="0069512E">
              <w:t>.  W</w:t>
            </w:r>
            <w:r w:rsidR="00C353B4">
              <w:t>hat the movement is</w:t>
            </w:r>
            <w:r w:rsidR="009D70EE">
              <w:t xml:space="preserve"> and </w:t>
            </w:r>
            <w:r w:rsidR="00F30BC9">
              <w:t xml:space="preserve">what it looks like.  </w:t>
            </w:r>
          </w:p>
          <w:p w14:paraId="2A196468" w14:textId="77777777" w:rsidR="00CA4072" w:rsidRDefault="00CA4072" w:rsidP="005F79AA"/>
          <w:p w14:paraId="0EFCBE6B" w14:textId="77777777" w:rsidR="00CA4072" w:rsidRDefault="00CA4072" w:rsidP="005F79AA">
            <w:r>
              <w:t>-</w:t>
            </w:r>
            <w:r w:rsidR="00F30BC9">
              <w:t>I’ll have students start in a</w:t>
            </w:r>
            <w:r w:rsidR="008E6676">
              <w:t xml:space="preserve"> circle and will demonstrate the non-locomotive Axial movements</w:t>
            </w:r>
            <w:r w:rsidR="00E43708">
              <w:t xml:space="preserve"> (</w:t>
            </w:r>
            <w:r w:rsidR="00B851F3">
              <w:t xml:space="preserve">Open-Close, Rise-Sink/Fall, Stretch-Bend, </w:t>
            </w:r>
            <w:r w:rsidR="006F13B4">
              <w:t xml:space="preserve">Twist-Turn), then students will follow my lead as we experiment with these movements.  </w:t>
            </w:r>
          </w:p>
          <w:p w14:paraId="58C1CFA3" w14:textId="77777777" w:rsidR="00CA4072" w:rsidRDefault="00CA4072" w:rsidP="005F79AA"/>
          <w:p w14:paraId="50ACA157" w14:textId="1C57AE24" w:rsidR="005203D5" w:rsidRDefault="00CA4072" w:rsidP="005F79AA">
            <w:r>
              <w:t>-</w:t>
            </w:r>
            <w:r w:rsidR="005203D5">
              <w:t xml:space="preserve">This section </w:t>
            </w:r>
            <w:r w:rsidR="004B47BE">
              <w:t xml:space="preserve">references material from </w:t>
            </w:r>
            <w:r w:rsidR="004B47BE" w:rsidRPr="004B47BE">
              <w:t>8 Laban Effort Shapes</w:t>
            </w:r>
            <w:r w:rsidR="004B47BE">
              <w:t xml:space="preserve"> website located in the reference section.</w:t>
            </w:r>
          </w:p>
          <w:p w14:paraId="36AFAF4A" w14:textId="77777777" w:rsidR="005203D5" w:rsidRDefault="005203D5" w:rsidP="005F79AA"/>
          <w:p w14:paraId="2EED3EC2" w14:textId="0CE48C44" w:rsidR="00CA4072" w:rsidRDefault="005203D5" w:rsidP="005F79AA">
            <w:r>
              <w:t>-</w:t>
            </w:r>
            <w:r w:rsidR="006F13B4">
              <w:t xml:space="preserve">While we are in the circle, I will introduce them to the </w:t>
            </w:r>
            <w:r w:rsidR="00E32CD4">
              <w:t>8</w:t>
            </w:r>
            <w:r w:rsidR="00043484" w:rsidRPr="00043484">
              <w:t xml:space="preserve"> Laban</w:t>
            </w:r>
            <w:r w:rsidR="00E32CD4">
              <w:t xml:space="preserve"> </w:t>
            </w:r>
            <w:r w:rsidR="00043484" w:rsidRPr="00043484">
              <w:t xml:space="preserve">effort shapes, and how they might look/feel when in practice.  We will take some time to put those movements into action by demonstrating how each effort shape looks.  </w:t>
            </w:r>
          </w:p>
          <w:p w14:paraId="6FC6E8DE" w14:textId="77777777" w:rsidR="00CA4072" w:rsidRDefault="00CA4072" w:rsidP="005F79AA"/>
          <w:p w14:paraId="0E5B9FCB" w14:textId="3CE080CA" w:rsidR="005F79AA" w:rsidRDefault="00CA4072" w:rsidP="005F79AA">
            <w:r>
              <w:t>-</w:t>
            </w:r>
            <w:r w:rsidR="00043484" w:rsidRPr="00043484">
              <w:t>Once we have gone through all 8</w:t>
            </w:r>
            <w:r w:rsidR="003039BB">
              <w:t xml:space="preserve">, I’ll have students spread out around the room </w:t>
            </w:r>
            <w:r w:rsidR="000D4411">
              <w:t xml:space="preserve">where I will call out the name of an animal and they will have </w:t>
            </w:r>
            <w:r w:rsidR="000D4411">
              <w:lastRenderedPageBreak/>
              <w:t xml:space="preserve">to move like that animal for 15 seconds.  When time is </w:t>
            </w:r>
            <w:r w:rsidR="00241014">
              <w:t>up,</w:t>
            </w:r>
            <w:r w:rsidR="000D4411">
              <w:t xml:space="preserve"> I’ll ask them to call out the </w:t>
            </w:r>
            <w:r w:rsidR="00E11413">
              <w:t xml:space="preserve">effort shapes they needed to use.  </w:t>
            </w:r>
            <w:r w:rsidR="00241014">
              <w:t xml:space="preserve">We </w:t>
            </w:r>
            <w:r w:rsidR="00B4425E">
              <w:t>will do this for several different animals so students can feel what each effort shape feels like in motion.</w:t>
            </w:r>
          </w:p>
        </w:tc>
      </w:tr>
      <w:tr w:rsidR="005F79AA" w14:paraId="03BB1F33" w14:textId="77777777" w:rsidTr="00290FD1">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6E5E5757" w14:textId="77777777" w:rsidR="005F79AA" w:rsidRDefault="005F79AA" w:rsidP="005F79AA">
            <w:pPr>
              <w:pStyle w:val="Subtitle"/>
              <w:rPr>
                <w:spacing w:val="-2"/>
              </w:rPr>
            </w:pPr>
            <w:r>
              <w:lastRenderedPageBreak/>
              <w:t>Closure:</w:t>
            </w:r>
          </w:p>
        </w:tc>
        <w:tc>
          <w:tcPr>
            <w:tcW w:w="6930" w:type="dxa"/>
            <w:tcBorders>
              <w:top w:val="single" w:sz="4" w:space="0" w:color="000000"/>
              <w:left w:val="single" w:sz="4" w:space="0" w:color="000000"/>
              <w:bottom w:val="single" w:sz="4" w:space="0" w:color="000000"/>
              <w:right w:val="single" w:sz="4" w:space="0" w:color="000000"/>
            </w:tcBorders>
          </w:tcPr>
          <w:p w14:paraId="3449868A" w14:textId="0BB98DD8" w:rsidR="005F79AA" w:rsidRDefault="00CA4072" w:rsidP="005F79AA">
            <w:r>
              <w:t>-</w:t>
            </w:r>
            <w:r w:rsidR="00C76A78">
              <w:t>Once we are done the activity, I’ll ask students to think again about how they were dancing at the beginning of the lesson</w:t>
            </w:r>
            <w:r w:rsidR="00094A1F">
              <w:t xml:space="preserve">, and if they can determine which effort </w:t>
            </w:r>
            <w:r w:rsidR="00F657D5">
              <w:t>shape,</w:t>
            </w:r>
            <w:r w:rsidR="00094A1F">
              <w:t xml:space="preserve"> they used most often in their dancing</w:t>
            </w:r>
          </w:p>
        </w:tc>
      </w:tr>
    </w:tbl>
    <w:p w14:paraId="3CA88A72" w14:textId="77777777" w:rsidR="00373CA9" w:rsidRDefault="00373CA9" w:rsidP="00EB4021"/>
    <w:p w14:paraId="1551EDC7" w14:textId="77777777" w:rsidR="008C03A8" w:rsidRDefault="008C03A8" w:rsidP="005F79AA">
      <w:pPr>
        <w:pStyle w:val="Title"/>
      </w:pPr>
    </w:p>
    <w:p w14:paraId="28D4039E" w14:textId="5D5808AE" w:rsidR="00373CA9" w:rsidRDefault="005F79AA" w:rsidP="005F79AA">
      <w:pPr>
        <w:pStyle w:val="Title"/>
      </w:pPr>
      <w:r>
        <w:t xml:space="preserve">Lesson </w:t>
      </w:r>
      <w:r w:rsidR="002E40CA">
        <w:t>3</w:t>
      </w:r>
    </w:p>
    <w:tbl>
      <w:tblPr>
        <w:tblW w:w="10170" w:type="dxa"/>
        <w:tblInd w:w="-5" w:type="dxa"/>
        <w:tblCellMar>
          <w:left w:w="0" w:type="dxa"/>
          <w:right w:w="0" w:type="dxa"/>
        </w:tblCellMar>
        <w:tblLook w:val="04A0" w:firstRow="1" w:lastRow="0" w:firstColumn="1" w:lastColumn="0" w:noHBand="0" w:noVBand="1"/>
      </w:tblPr>
      <w:tblGrid>
        <w:gridCol w:w="3240"/>
        <w:gridCol w:w="6930"/>
      </w:tblGrid>
      <w:tr w:rsidR="005F79AA" w14:paraId="3C1E54F7"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689B93D2" w14:textId="77777777" w:rsidR="005F79AA" w:rsidRDefault="005F79AA" w:rsidP="0013006E">
            <w:pPr>
              <w:pStyle w:val="Subtitle"/>
            </w:pPr>
            <w:r>
              <w:t>Name &amp;Time (Minutes</w:t>
            </w:r>
            <w:r>
              <w:rPr>
                <w:spacing w:val="-5"/>
              </w:rPr>
              <w:t xml:space="preserve"> </w:t>
            </w:r>
            <w:r>
              <w:t>Allotted):</w:t>
            </w:r>
          </w:p>
        </w:tc>
        <w:tc>
          <w:tcPr>
            <w:tcW w:w="6930" w:type="dxa"/>
            <w:tcBorders>
              <w:top w:val="single" w:sz="4" w:space="0" w:color="000000"/>
              <w:left w:val="single" w:sz="4" w:space="0" w:color="000000"/>
              <w:bottom w:val="single" w:sz="4" w:space="0" w:color="000000"/>
              <w:right w:val="single" w:sz="4" w:space="0" w:color="000000"/>
            </w:tcBorders>
          </w:tcPr>
          <w:p w14:paraId="3382CDCF" w14:textId="3A810CBA" w:rsidR="005F79AA" w:rsidRDefault="002E40CA" w:rsidP="0013006E">
            <w:r>
              <w:t>Space</w:t>
            </w:r>
          </w:p>
        </w:tc>
      </w:tr>
      <w:tr w:rsidR="005F79AA" w14:paraId="3891EB7C" w14:textId="77777777" w:rsidTr="0013006E">
        <w:trPr>
          <w:trHeight w:val="503"/>
        </w:trPr>
        <w:tc>
          <w:tcPr>
            <w:tcW w:w="3240" w:type="dxa"/>
            <w:tcBorders>
              <w:top w:val="single" w:sz="4" w:space="0" w:color="000000"/>
              <w:left w:val="single" w:sz="4" w:space="0" w:color="000000"/>
              <w:bottom w:val="single" w:sz="4" w:space="0" w:color="000000"/>
              <w:right w:val="single" w:sz="4" w:space="0" w:color="000000"/>
            </w:tcBorders>
            <w:hideMark/>
          </w:tcPr>
          <w:p w14:paraId="72AE6E9B" w14:textId="77777777" w:rsidR="005F79AA" w:rsidRDefault="005F79AA" w:rsidP="0013006E">
            <w:pPr>
              <w:pStyle w:val="Subtitle"/>
            </w:pPr>
            <w:r>
              <w:t>Learning Standards:</w:t>
            </w:r>
            <w:r>
              <w:rPr>
                <w:spacing w:val="30"/>
              </w:rPr>
              <w:t xml:space="preserve"> </w:t>
            </w:r>
            <w:r>
              <w:t>Curricular</w:t>
            </w:r>
            <w:r>
              <w:rPr>
                <w:spacing w:val="25"/>
              </w:rPr>
              <w:t xml:space="preserve"> </w:t>
            </w:r>
            <w:r>
              <w:t>Competencies</w:t>
            </w:r>
          </w:p>
        </w:tc>
        <w:tc>
          <w:tcPr>
            <w:tcW w:w="6930" w:type="dxa"/>
            <w:tcBorders>
              <w:top w:val="single" w:sz="4" w:space="0" w:color="000000"/>
              <w:left w:val="single" w:sz="4" w:space="0" w:color="000000"/>
              <w:bottom w:val="single" w:sz="4" w:space="0" w:color="000000"/>
              <w:right w:val="single" w:sz="4" w:space="0" w:color="000000"/>
            </w:tcBorders>
            <w:hideMark/>
          </w:tcPr>
          <w:p w14:paraId="052F736E" w14:textId="77777777" w:rsidR="00576C52" w:rsidRDefault="00802E03" w:rsidP="0013006E">
            <w:pPr>
              <w:rPr>
                <w:b/>
                <w:bCs/>
              </w:rPr>
            </w:pPr>
            <w:r>
              <w:rPr>
                <w:b/>
                <w:bCs/>
              </w:rPr>
              <w:t xml:space="preserve">PHE:  CC 1, CC 2, CC 5, CC 6.   </w:t>
            </w:r>
          </w:p>
          <w:p w14:paraId="338D4942" w14:textId="77777777" w:rsidR="00576C52" w:rsidRDefault="00802E03" w:rsidP="0013006E">
            <w:pPr>
              <w:rPr>
                <w:b/>
                <w:bCs/>
              </w:rPr>
            </w:pPr>
            <w:r>
              <w:rPr>
                <w:b/>
                <w:bCs/>
              </w:rPr>
              <w:t xml:space="preserve">AE:  </w:t>
            </w:r>
            <w:r w:rsidR="009F0276">
              <w:rPr>
                <w:b/>
                <w:bCs/>
              </w:rPr>
              <w:t xml:space="preserve">CC 1, </w:t>
            </w:r>
            <w:r>
              <w:rPr>
                <w:b/>
                <w:bCs/>
              </w:rPr>
              <w:t xml:space="preserve">CC 3, CC 5, </w:t>
            </w:r>
            <w:r w:rsidR="009F0276">
              <w:rPr>
                <w:b/>
                <w:bCs/>
              </w:rPr>
              <w:t xml:space="preserve">CC 10, </w:t>
            </w:r>
            <w:r>
              <w:rPr>
                <w:b/>
                <w:bCs/>
              </w:rPr>
              <w:t>CC 11, CC 12</w:t>
            </w:r>
            <w:r w:rsidR="00617137">
              <w:rPr>
                <w:b/>
                <w:bCs/>
              </w:rPr>
              <w:t xml:space="preserve">.  </w:t>
            </w:r>
          </w:p>
          <w:p w14:paraId="28D61936" w14:textId="086C0876" w:rsidR="005F79AA" w:rsidRPr="00802E03" w:rsidRDefault="00617137" w:rsidP="0013006E">
            <w:pPr>
              <w:rPr>
                <w:b/>
                <w:bCs/>
              </w:rPr>
            </w:pPr>
            <w:r>
              <w:rPr>
                <w:b/>
                <w:bCs/>
              </w:rPr>
              <w:t>SC:  CC 2, CC 14(11), CC 24</w:t>
            </w:r>
          </w:p>
        </w:tc>
      </w:tr>
      <w:tr w:rsidR="005F79AA" w14:paraId="3130FAE4" w14:textId="77777777" w:rsidTr="0013006E">
        <w:trPr>
          <w:trHeight w:val="251"/>
        </w:trPr>
        <w:tc>
          <w:tcPr>
            <w:tcW w:w="3240" w:type="dxa"/>
            <w:tcBorders>
              <w:top w:val="single" w:sz="4" w:space="0" w:color="000000"/>
              <w:left w:val="single" w:sz="4" w:space="0" w:color="000000"/>
              <w:bottom w:val="single" w:sz="4" w:space="0" w:color="000000"/>
              <w:right w:val="single" w:sz="4" w:space="0" w:color="000000"/>
            </w:tcBorders>
          </w:tcPr>
          <w:p w14:paraId="5103B6BB" w14:textId="77777777" w:rsidR="005F79AA" w:rsidRDefault="005F79AA" w:rsidP="0013006E">
            <w:pPr>
              <w:pStyle w:val="Subtitle"/>
            </w:pPr>
            <w:r>
              <w:t>Learning Standards:</w:t>
            </w:r>
            <w:r>
              <w:rPr>
                <w:spacing w:val="1"/>
              </w:rPr>
              <w:t xml:space="preserve"> </w:t>
            </w:r>
            <w:r>
              <w:t>Content</w:t>
            </w:r>
          </w:p>
        </w:tc>
        <w:tc>
          <w:tcPr>
            <w:tcW w:w="6930" w:type="dxa"/>
            <w:tcBorders>
              <w:top w:val="single" w:sz="4" w:space="0" w:color="000000"/>
              <w:left w:val="single" w:sz="4" w:space="0" w:color="000000"/>
              <w:bottom w:val="single" w:sz="4" w:space="0" w:color="000000"/>
              <w:right w:val="single" w:sz="4" w:space="0" w:color="000000"/>
            </w:tcBorders>
          </w:tcPr>
          <w:p w14:paraId="1051E48E" w14:textId="77777777" w:rsidR="00576C52" w:rsidRDefault="007B5061" w:rsidP="0013006E">
            <w:pPr>
              <w:rPr>
                <w:b/>
                <w:bCs/>
              </w:rPr>
            </w:pPr>
            <w:r>
              <w:rPr>
                <w:b/>
                <w:bCs/>
              </w:rPr>
              <w:t xml:space="preserve">PHE:  </w:t>
            </w:r>
            <w:r w:rsidR="00226D7C">
              <w:rPr>
                <w:b/>
                <w:bCs/>
              </w:rPr>
              <w:t xml:space="preserve">C 1, C 2, C 4.  </w:t>
            </w:r>
          </w:p>
          <w:p w14:paraId="1686171A" w14:textId="4E403584" w:rsidR="005F79AA" w:rsidRPr="007B5061" w:rsidRDefault="00226D7C" w:rsidP="0013006E">
            <w:pPr>
              <w:rPr>
                <w:b/>
                <w:bCs/>
              </w:rPr>
            </w:pPr>
            <w:r>
              <w:rPr>
                <w:b/>
                <w:bCs/>
              </w:rPr>
              <w:t>AE:  C 1, C 3, C 4, C 5.</w:t>
            </w:r>
          </w:p>
        </w:tc>
      </w:tr>
      <w:tr w:rsidR="005F79AA" w14:paraId="58EF8211" w14:textId="77777777" w:rsidTr="0013006E">
        <w:trPr>
          <w:trHeight w:val="260"/>
        </w:trPr>
        <w:tc>
          <w:tcPr>
            <w:tcW w:w="3240" w:type="dxa"/>
            <w:tcBorders>
              <w:top w:val="single" w:sz="4" w:space="0" w:color="000000"/>
              <w:left w:val="single" w:sz="4" w:space="0" w:color="000000"/>
              <w:bottom w:val="single" w:sz="4" w:space="0" w:color="000000"/>
              <w:right w:val="single" w:sz="4" w:space="0" w:color="000000"/>
            </w:tcBorders>
            <w:hideMark/>
          </w:tcPr>
          <w:p w14:paraId="3F15CA61" w14:textId="77777777" w:rsidR="005F79AA" w:rsidRDefault="005F79AA" w:rsidP="0013006E">
            <w:pPr>
              <w:pStyle w:val="Subtitle"/>
            </w:pPr>
            <w:r>
              <w:t>Instructional</w:t>
            </w:r>
            <w:r>
              <w:rPr>
                <w:spacing w:val="25"/>
              </w:rPr>
              <w:t xml:space="preserve"> </w:t>
            </w:r>
            <w:r>
              <w:t>Objectives</w:t>
            </w:r>
          </w:p>
        </w:tc>
        <w:tc>
          <w:tcPr>
            <w:tcW w:w="6930" w:type="dxa"/>
            <w:tcBorders>
              <w:top w:val="single" w:sz="4" w:space="0" w:color="000000"/>
              <w:left w:val="single" w:sz="4" w:space="0" w:color="000000"/>
              <w:bottom w:val="single" w:sz="4" w:space="0" w:color="000000"/>
              <w:right w:val="single" w:sz="4" w:space="0" w:color="000000"/>
            </w:tcBorders>
            <w:hideMark/>
          </w:tcPr>
          <w:p w14:paraId="4201C501" w14:textId="1DC02BD1" w:rsidR="00A61C9B" w:rsidRDefault="00B87AE5" w:rsidP="0013006E">
            <w:r>
              <w:t>SWBAT:</w:t>
            </w:r>
            <w:r w:rsidR="008B4B5B">
              <w:t xml:space="preserve"> R</w:t>
            </w:r>
            <w:r w:rsidR="00896317">
              <w:t>ec</w:t>
            </w:r>
            <w:r w:rsidR="008B4B5B">
              <w:t>ogn</w:t>
            </w:r>
            <w:r w:rsidR="00896317">
              <w:t>i</w:t>
            </w:r>
            <w:r w:rsidR="008B4B5B">
              <w:t>ze</w:t>
            </w:r>
            <w:r w:rsidR="00896317">
              <w:t xml:space="preserve"> how </w:t>
            </w:r>
            <w:r w:rsidR="0085477F">
              <w:t xml:space="preserve">spatial elements are important </w:t>
            </w:r>
            <w:r w:rsidR="00A61C9B">
              <w:t xml:space="preserve">within </w:t>
            </w:r>
            <w:r w:rsidR="00AC1AFA">
              <w:t>dance and movement</w:t>
            </w:r>
            <w:r w:rsidR="00A61C9B">
              <w:t>.</w:t>
            </w:r>
          </w:p>
        </w:tc>
      </w:tr>
      <w:tr w:rsidR="005F79AA" w14:paraId="3FF068BB"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tcPr>
          <w:p w14:paraId="775DA3AF" w14:textId="77777777" w:rsidR="005F79AA" w:rsidRDefault="005F79AA" w:rsidP="0013006E">
            <w:pPr>
              <w:pStyle w:val="Subtitle"/>
            </w:pPr>
            <w:r>
              <w:t>Assessment:</w:t>
            </w:r>
          </w:p>
        </w:tc>
        <w:tc>
          <w:tcPr>
            <w:tcW w:w="6930" w:type="dxa"/>
            <w:tcBorders>
              <w:top w:val="single" w:sz="4" w:space="0" w:color="000000"/>
              <w:left w:val="single" w:sz="4" w:space="0" w:color="000000"/>
              <w:bottom w:val="single" w:sz="4" w:space="0" w:color="000000"/>
              <w:right w:val="single" w:sz="4" w:space="0" w:color="000000"/>
            </w:tcBorders>
          </w:tcPr>
          <w:p w14:paraId="5E5D64C9" w14:textId="1369BCC5" w:rsidR="005F79AA" w:rsidRDefault="00771121" w:rsidP="0013006E">
            <w:r>
              <w:t>Unit rating scale, Participation rubric</w:t>
            </w:r>
          </w:p>
        </w:tc>
      </w:tr>
      <w:tr w:rsidR="005F79AA" w14:paraId="46232753"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tcPr>
          <w:p w14:paraId="04EEB57D" w14:textId="77777777" w:rsidR="005F79AA" w:rsidRDefault="005F79AA" w:rsidP="0013006E">
            <w:pPr>
              <w:pStyle w:val="Subtitle"/>
            </w:pPr>
            <w:r>
              <w:t>Teaching Strategies:</w:t>
            </w:r>
          </w:p>
        </w:tc>
        <w:tc>
          <w:tcPr>
            <w:tcW w:w="6930" w:type="dxa"/>
            <w:tcBorders>
              <w:top w:val="single" w:sz="4" w:space="0" w:color="000000"/>
              <w:left w:val="single" w:sz="4" w:space="0" w:color="000000"/>
              <w:bottom w:val="single" w:sz="4" w:space="0" w:color="000000"/>
              <w:right w:val="single" w:sz="4" w:space="0" w:color="000000"/>
            </w:tcBorders>
          </w:tcPr>
          <w:p w14:paraId="54B530EF" w14:textId="2D1661A8" w:rsidR="005F79AA" w:rsidRDefault="00CA10B4" w:rsidP="0013006E">
            <w:r>
              <w:t>Teacher led demonstration, group activity</w:t>
            </w:r>
          </w:p>
        </w:tc>
      </w:tr>
      <w:tr w:rsidR="005F79AA" w14:paraId="41308330"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tcPr>
          <w:p w14:paraId="4DA88793" w14:textId="77777777" w:rsidR="005F79AA" w:rsidRDefault="005F79AA" w:rsidP="0013006E">
            <w:pPr>
              <w:pStyle w:val="Subtitle"/>
            </w:pPr>
            <w:r>
              <w:t>Materials:</w:t>
            </w:r>
          </w:p>
        </w:tc>
        <w:tc>
          <w:tcPr>
            <w:tcW w:w="6930" w:type="dxa"/>
            <w:tcBorders>
              <w:top w:val="single" w:sz="4" w:space="0" w:color="000000"/>
              <w:left w:val="single" w:sz="4" w:space="0" w:color="000000"/>
              <w:bottom w:val="single" w:sz="4" w:space="0" w:color="000000"/>
              <w:right w:val="single" w:sz="4" w:space="0" w:color="000000"/>
            </w:tcBorders>
          </w:tcPr>
          <w:p w14:paraId="5565E5DF" w14:textId="6E647C78" w:rsidR="005F79AA" w:rsidRDefault="000A22DB" w:rsidP="0013006E">
            <w:r>
              <w:t xml:space="preserve">Speaker, music, </w:t>
            </w:r>
            <w:r w:rsidR="00946C69" w:rsidRPr="00946C69">
              <w:t>Elements of Dance handout</w:t>
            </w:r>
            <w:r w:rsidR="00946C69">
              <w:t xml:space="preserve">, </w:t>
            </w:r>
            <w:r>
              <w:t>list of Laban effort shapes</w:t>
            </w:r>
            <w:r w:rsidR="00984EDB">
              <w:t>, streamers</w:t>
            </w:r>
          </w:p>
        </w:tc>
      </w:tr>
      <w:tr w:rsidR="005F79AA" w14:paraId="287EA794" w14:textId="77777777" w:rsidTr="0013006E">
        <w:trPr>
          <w:trHeight w:val="288"/>
        </w:trPr>
        <w:tc>
          <w:tcPr>
            <w:tcW w:w="10170" w:type="dxa"/>
            <w:gridSpan w:val="2"/>
            <w:tcBorders>
              <w:top w:val="single" w:sz="4" w:space="0" w:color="000000"/>
              <w:left w:val="single" w:sz="4" w:space="0" w:color="000000"/>
              <w:bottom w:val="single" w:sz="4" w:space="0" w:color="000000"/>
              <w:right w:val="single" w:sz="4" w:space="0" w:color="000000"/>
            </w:tcBorders>
            <w:hideMark/>
          </w:tcPr>
          <w:p w14:paraId="7D25A6D8" w14:textId="77777777" w:rsidR="005F79AA" w:rsidRDefault="005F79AA" w:rsidP="0013006E">
            <w:pPr>
              <w:pStyle w:val="Title"/>
            </w:pPr>
            <w:r>
              <w:t>Lesson</w:t>
            </w:r>
            <w:r>
              <w:rPr>
                <w:spacing w:val="2"/>
              </w:rPr>
              <w:t xml:space="preserve"> </w:t>
            </w:r>
            <w:r>
              <w:t>Activities:</w:t>
            </w:r>
          </w:p>
        </w:tc>
      </w:tr>
      <w:tr w:rsidR="005F79AA" w14:paraId="07521711" w14:textId="77777777" w:rsidTr="00290FD1">
        <w:trPr>
          <w:trHeight w:val="288"/>
        </w:trPr>
        <w:tc>
          <w:tcPr>
            <w:tcW w:w="3240" w:type="dxa"/>
            <w:tcBorders>
              <w:top w:val="single" w:sz="4" w:space="0" w:color="000000"/>
              <w:left w:val="single" w:sz="4" w:space="0" w:color="000000"/>
              <w:bottom w:val="single" w:sz="4" w:space="0" w:color="000000"/>
              <w:right w:val="single" w:sz="4" w:space="0" w:color="000000"/>
            </w:tcBorders>
          </w:tcPr>
          <w:p w14:paraId="1DEF9D07" w14:textId="77777777" w:rsidR="005F79AA" w:rsidRPr="00D521D6" w:rsidRDefault="005F79AA" w:rsidP="0013006E">
            <w:pPr>
              <w:pStyle w:val="Subtitle"/>
            </w:pPr>
            <w:r>
              <w:t>Introduction/Hook:</w:t>
            </w:r>
          </w:p>
        </w:tc>
        <w:tc>
          <w:tcPr>
            <w:tcW w:w="6930" w:type="dxa"/>
            <w:tcBorders>
              <w:top w:val="single" w:sz="4" w:space="0" w:color="000000"/>
              <w:left w:val="single" w:sz="4" w:space="0" w:color="000000"/>
              <w:bottom w:val="single" w:sz="4" w:space="0" w:color="000000"/>
              <w:right w:val="single" w:sz="4" w:space="0" w:color="000000"/>
            </w:tcBorders>
          </w:tcPr>
          <w:p w14:paraId="6A019214" w14:textId="77777777" w:rsidR="00461EBD" w:rsidRDefault="00D027CF" w:rsidP="0013006E">
            <w:r>
              <w:t>-</w:t>
            </w:r>
            <w:r w:rsidR="00260281">
              <w:t xml:space="preserve">This activity was borrowed from </w:t>
            </w:r>
            <w:r w:rsidR="00461EBD">
              <w:t>the Joshua Lucken’s Sample Lesson in the Reference section.</w:t>
            </w:r>
          </w:p>
          <w:p w14:paraId="21A2F435" w14:textId="77777777" w:rsidR="00461EBD" w:rsidRDefault="00461EBD" w:rsidP="0013006E"/>
          <w:p w14:paraId="0176A045" w14:textId="037F5FBD" w:rsidR="00D027CF" w:rsidRDefault="00461EBD" w:rsidP="0013006E">
            <w:r>
              <w:t>-</w:t>
            </w:r>
            <w:r w:rsidR="00FC0A88">
              <w:t xml:space="preserve">We will review the Laban effort shapes, and then have students play a game of </w:t>
            </w:r>
            <w:r w:rsidR="00155DBE">
              <w:t>Monster tag</w:t>
            </w:r>
            <w:r w:rsidR="00FC0A88">
              <w:t>, using the effort shapes for their monsters</w:t>
            </w:r>
            <w:r w:rsidR="00A07146">
              <w:t xml:space="preserve">.  </w:t>
            </w:r>
          </w:p>
          <w:p w14:paraId="79F7B461" w14:textId="77777777" w:rsidR="00D027CF" w:rsidRDefault="00D027CF" w:rsidP="0013006E"/>
          <w:p w14:paraId="0C67DB3B" w14:textId="59810EFA" w:rsidR="005F79AA" w:rsidRPr="00D521D6" w:rsidRDefault="00D027CF" w:rsidP="0013006E">
            <w:r>
              <w:t>- (</w:t>
            </w:r>
            <w:r w:rsidR="000B4AB5">
              <w:t xml:space="preserve">Monster tag is when the "it” person </w:t>
            </w:r>
            <w:r w:rsidR="009D6E32">
              <w:t xml:space="preserve">moves around like a monster, and all the other students </w:t>
            </w:r>
            <w:r w:rsidR="00E127E1">
              <w:t>must</w:t>
            </w:r>
            <w:r w:rsidR="009D6E32">
              <w:t xml:space="preserve"> move and act in the same way</w:t>
            </w:r>
            <w:r w:rsidR="00E127E1">
              <w:t xml:space="preserve"> using slow movement.  Once the “it” person tags someone</w:t>
            </w:r>
            <w:r w:rsidR="00FE5175">
              <w:t xml:space="preserve">, that new “it” person </w:t>
            </w:r>
            <w:r w:rsidR="008F55DB">
              <w:t>must move like a different monster</w:t>
            </w:r>
            <w:r w:rsidR="00FC0A88">
              <w:t>).</w:t>
            </w:r>
          </w:p>
        </w:tc>
      </w:tr>
      <w:tr w:rsidR="005F79AA" w14:paraId="68BCDD85" w14:textId="77777777" w:rsidTr="00290FD1">
        <w:trPr>
          <w:trHeight w:val="288"/>
        </w:trPr>
        <w:tc>
          <w:tcPr>
            <w:tcW w:w="3240" w:type="dxa"/>
            <w:tcBorders>
              <w:top w:val="single" w:sz="4" w:space="0" w:color="000000"/>
              <w:left w:val="single" w:sz="4" w:space="0" w:color="000000"/>
              <w:bottom w:val="single" w:sz="4" w:space="0" w:color="000000"/>
              <w:right w:val="single" w:sz="4" w:space="0" w:color="000000"/>
            </w:tcBorders>
          </w:tcPr>
          <w:p w14:paraId="734B963A" w14:textId="77777777" w:rsidR="005F79AA" w:rsidRDefault="005F79AA" w:rsidP="0013006E">
            <w:pPr>
              <w:pStyle w:val="Subtitle"/>
            </w:pPr>
            <w:r>
              <w:t>Body:</w:t>
            </w:r>
          </w:p>
        </w:tc>
        <w:tc>
          <w:tcPr>
            <w:tcW w:w="6930" w:type="dxa"/>
            <w:tcBorders>
              <w:top w:val="single" w:sz="4" w:space="0" w:color="000000"/>
              <w:left w:val="single" w:sz="4" w:space="0" w:color="000000"/>
              <w:bottom w:val="single" w:sz="4" w:space="0" w:color="000000"/>
              <w:right w:val="single" w:sz="4" w:space="0" w:color="000000"/>
            </w:tcBorders>
          </w:tcPr>
          <w:p w14:paraId="38CCD7C7" w14:textId="77777777" w:rsidR="00D027CF" w:rsidRDefault="00A07146" w:rsidP="0013006E">
            <w:r>
              <w:t xml:space="preserve">After students have played a few rounds of Monster tag, I’ll have students </w:t>
            </w:r>
            <w:r w:rsidR="001E39EE">
              <w:t xml:space="preserve">sit in a circle where </w:t>
            </w:r>
            <w:r w:rsidR="00A03C71">
              <w:t xml:space="preserve">we will talk about </w:t>
            </w:r>
            <w:r w:rsidR="00067387">
              <w:t xml:space="preserve">the third element of dance: Space.  </w:t>
            </w:r>
          </w:p>
          <w:p w14:paraId="0ACFBEDB" w14:textId="77777777" w:rsidR="00D027CF" w:rsidRDefault="00D027CF" w:rsidP="0013006E"/>
          <w:p w14:paraId="7AB0CCB5" w14:textId="42E26943" w:rsidR="00954C91" w:rsidRDefault="00D027CF" w:rsidP="000316BF">
            <w:r>
              <w:t>-</w:t>
            </w:r>
            <w:r w:rsidR="00062D05">
              <w:t>Referring</w:t>
            </w:r>
            <w:r w:rsidR="0069512E">
              <w:t xml:space="preserve"> to their Element of Dance handout, we will talk about</w:t>
            </w:r>
            <w:r w:rsidR="00062D05">
              <w:t xml:space="preserve"> how</w:t>
            </w:r>
            <w:r w:rsidR="0069512E">
              <w:t xml:space="preserve"> </w:t>
            </w:r>
            <w:r w:rsidR="00062D05">
              <w:t>s</w:t>
            </w:r>
            <w:r w:rsidR="008D0387">
              <w:t>pace involves place (</w:t>
            </w:r>
            <w:r w:rsidR="00A44B96">
              <w:t>travelling or in place</w:t>
            </w:r>
            <w:r w:rsidR="00BD2D88">
              <w:t>)</w:t>
            </w:r>
            <w:r w:rsidR="00A44B96">
              <w:t>, Size (large or small), Level (</w:t>
            </w:r>
            <w:r w:rsidR="0096058E">
              <w:t xml:space="preserve">high or low), Direction (forward/backward, diagonal/sideways, </w:t>
            </w:r>
            <w:r w:rsidR="005235FE">
              <w:t>linear/</w:t>
            </w:r>
            <w:r w:rsidR="00B87AE5">
              <w:t>rotating)</w:t>
            </w:r>
            <w:r w:rsidR="00835456">
              <w:t xml:space="preserve">.  </w:t>
            </w:r>
          </w:p>
          <w:p w14:paraId="7B1EAB18" w14:textId="77777777" w:rsidR="00954C91" w:rsidRDefault="00954C91" w:rsidP="000316BF"/>
          <w:p w14:paraId="6B3B391A" w14:textId="77777777" w:rsidR="00CA0125" w:rsidRDefault="00954C91" w:rsidP="00954C91">
            <w:r>
              <w:t>-</w:t>
            </w:r>
            <w:r w:rsidR="00CA0125">
              <w:t>The following portion of the lesson was taken from the Element of Dance- Space video, linked in the “Reference” section:</w:t>
            </w:r>
          </w:p>
          <w:p w14:paraId="634ECA76" w14:textId="77777777" w:rsidR="00CA0125" w:rsidRDefault="00CA0125" w:rsidP="00954C91"/>
          <w:p w14:paraId="060B684B" w14:textId="60BA024F" w:rsidR="002F28E9" w:rsidRDefault="00CA0125" w:rsidP="00954C91">
            <w:r>
              <w:t>-</w:t>
            </w:r>
            <w:r w:rsidR="00835456">
              <w:t xml:space="preserve">We’re going to take some time to explore our </w:t>
            </w:r>
            <w:r w:rsidR="00C449AC">
              <w:t>kinethsphere</w:t>
            </w:r>
            <w:r w:rsidR="00954C91">
              <w:t>, or our personal space, much like we did last class with our non-locomotive movements</w:t>
            </w:r>
            <w:r w:rsidR="008C5565">
              <w:t xml:space="preserve">.  We’ll start by bringing our kinethsphere </w:t>
            </w:r>
            <w:r w:rsidR="00D86630">
              <w:t>tight</w:t>
            </w:r>
            <w:r w:rsidR="00C52F86">
              <w:t xml:space="preserve"> inward, making our personal space </w:t>
            </w:r>
            <w:r w:rsidR="00CE5B66">
              <w:t>small</w:t>
            </w:r>
            <w:r w:rsidR="007C243B">
              <w:t xml:space="preserve">, </w:t>
            </w:r>
            <w:r w:rsidR="00D86630">
              <w:t xml:space="preserve">exploring how much movement we can achieve in this tiny space. </w:t>
            </w:r>
            <w:r w:rsidR="00C52F86">
              <w:t xml:space="preserve"> </w:t>
            </w:r>
            <w:r w:rsidR="00D86630">
              <w:t>T</w:t>
            </w:r>
            <w:r w:rsidR="00C52F86">
              <w:t xml:space="preserve">hen we will expand </w:t>
            </w:r>
            <w:r w:rsidR="00D86630">
              <w:t>outward, making it as big as possible, moving and twisting withing that big bubble.</w:t>
            </w:r>
            <w:r w:rsidR="007C243B">
              <w:t xml:space="preserve"> Using our arms to reach as far as we can in any direction, and then moving </w:t>
            </w:r>
            <w:r w:rsidR="007C243B">
              <w:lastRenderedPageBreak/>
              <w:t>our legs around</w:t>
            </w:r>
            <w:r w:rsidR="00CE5B66">
              <w:t>, seeing how far out we can move our legs while maintaining balance.</w:t>
            </w:r>
            <w:r w:rsidR="00421425">
              <w:t xml:space="preserve">  </w:t>
            </w:r>
            <w:r w:rsidR="003245DC">
              <w:t xml:space="preserve">I will then give students </w:t>
            </w:r>
            <w:r w:rsidR="00616E53">
              <w:t>an opportunity to play in this space, moving from large to small.</w:t>
            </w:r>
          </w:p>
          <w:p w14:paraId="40B93F97" w14:textId="77777777" w:rsidR="002F28E9" w:rsidRDefault="002F28E9" w:rsidP="00954C91">
            <w:pPr>
              <w:rPr>
                <w:lang w:val="en-CA"/>
              </w:rPr>
            </w:pPr>
          </w:p>
          <w:p w14:paraId="1C7875D6" w14:textId="6C9FE40D" w:rsidR="00BA094B" w:rsidRDefault="002F28E9" w:rsidP="00954C91">
            <w:pPr>
              <w:rPr>
                <w:lang w:val="en-CA"/>
              </w:rPr>
            </w:pPr>
            <w:r>
              <w:rPr>
                <w:lang w:val="en-CA"/>
              </w:rPr>
              <w:t>-We will now explore different pathways or directions</w:t>
            </w:r>
            <w:r w:rsidR="007A5F6D">
              <w:rPr>
                <w:lang w:val="en-CA"/>
              </w:rPr>
              <w:t xml:space="preserve">.  If </w:t>
            </w:r>
            <w:r w:rsidR="00BA094B">
              <w:rPr>
                <w:lang w:val="en-CA"/>
              </w:rPr>
              <w:t>we</w:t>
            </w:r>
            <w:r w:rsidR="007A5F6D">
              <w:rPr>
                <w:lang w:val="en-CA"/>
              </w:rPr>
              <w:t xml:space="preserve"> can imagine that every movement lea</w:t>
            </w:r>
            <w:r w:rsidR="00941837">
              <w:rPr>
                <w:lang w:val="en-CA"/>
              </w:rPr>
              <w:t>ves a</w:t>
            </w:r>
            <w:r w:rsidR="00B4587B">
              <w:rPr>
                <w:lang w:val="en-CA"/>
              </w:rPr>
              <w:t>n imaginary trail behind you</w:t>
            </w:r>
            <w:r w:rsidR="00D721C2">
              <w:rPr>
                <w:lang w:val="en-CA"/>
              </w:rPr>
              <w:t xml:space="preserve">, so when we move through the </w:t>
            </w:r>
            <w:r w:rsidR="00955EAB">
              <w:rPr>
                <w:lang w:val="en-CA"/>
              </w:rPr>
              <w:t>space,</w:t>
            </w:r>
            <w:r w:rsidR="00D721C2">
              <w:rPr>
                <w:lang w:val="en-CA"/>
              </w:rPr>
              <w:t xml:space="preserve"> we </w:t>
            </w:r>
            <w:r w:rsidR="00EF7CDE">
              <w:rPr>
                <w:lang w:val="en-CA"/>
              </w:rPr>
              <w:t>can imagine that we are creating lines</w:t>
            </w:r>
            <w:r w:rsidR="00955EAB">
              <w:rPr>
                <w:lang w:val="en-CA"/>
              </w:rPr>
              <w:t xml:space="preserve"> or pathways. </w:t>
            </w:r>
            <w:r w:rsidR="00BA094B">
              <w:rPr>
                <w:lang w:val="en-CA"/>
              </w:rPr>
              <w:t xml:space="preserve">To make it easier to imagine, </w:t>
            </w:r>
            <w:r w:rsidR="0057631D">
              <w:rPr>
                <w:lang w:val="en-CA"/>
              </w:rPr>
              <w:t xml:space="preserve">we will use streamers in our hands </w:t>
            </w:r>
            <w:r w:rsidR="000E7BB1">
              <w:rPr>
                <w:lang w:val="en-CA"/>
              </w:rPr>
              <w:t>as we dance and move to the music</w:t>
            </w:r>
            <w:r w:rsidR="0060235D">
              <w:rPr>
                <w:lang w:val="en-CA"/>
              </w:rPr>
              <w:t xml:space="preserve">.  I’ll encourage students to focus on which pathways they are creating, and possibly </w:t>
            </w:r>
            <w:r w:rsidR="00DD21B2">
              <w:rPr>
                <w:lang w:val="en-CA"/>
              </w:rPr>
              <w:t>using their bodies to make designs as they dance and explore.</w:t>
            </w:r>
            <w:r w:rsidR="009834D3">
              <w:rPr>
                <w:lang w:val="en-CA"/>
              </w:rPr>
              <w:t xml:space="preserve">  After the song has ended, we will talk about the directions and pathways we moved in (forward/backward, side to side, around in a circle</w:t>
            </w:r>
            <w:r w:rsidR="00F2072A">
              <w:rPr>
                <w:lang w:val="en-CA"/>
              </w:rPr>
              <w:t>/spiral</w:t>
            </w:r>
            <w:r w:rsidR="009834D3">
              <w:rPr>
                <w:lang w:val="en-CA"/>
              </w:rPr>
              <w:t xml:space="preserve"> ect)</w:t>
            </w:r>
          </w:p>
          <w:p w14:paraId="5F952FBE" w14:textId="5DD82DF2" w:rsidR="00DD21B2" w:rsidRDefault="00DD21B2" w:rsidP="00954C91">
            <w:pPr>
              <w:rPr>
                <w:lang w:val="en-CA"/>
              </w:rPr>
            </w:pPr>
          </w:p>
          <w:p w14:paraId="35CF31F9" w14:textId="66CFB646" w:rsidR="00445DF1" w:rsidRPr="00445DF1" w:rsidRDefault="001C602C" w:rsidP="00954C91">
            <w:pPr>
              <w:rPr>
                <w:lang w:val="en-CA"/>
              </w:rPr>
            </w:pPr>
            <w:r>
              <w:rPr>
                <w:lang w:val="en-CA"/>
              </w:rPr>
              <w:t>-And finally, we will explore different levels</w:t>
            </w:r>
            <w:r w:rsidR="00616E53">
              <w:rPr>
                <w:lang w:val="en-CA"/>
              </w:rPr>
              <w:t>.</w:t>
            </w:r>
            <w:r w:rsidR="00FB2EC6">
              <w:rPr>
                <w:lang w:val="en-CA"/>
              </w:rPr>
              <w:t xml:space="preserve">  There are three main levels that </w:t>
            </w:r>
            <w:r w:rsidR="00944FD8">
              <w:rPr>
                <w:lang w:val="en-CA"/>
              </w:rPr>
              <w:t xml:space="preserve">are used in dance:  High </w:t>
            </w:r>
            <w:r w:rsidR="00B706D9">
              <w:rPr>
                <w:lang w:val="en-CA"/>
              </w:rPr>
              <w:t>(reaching upward or jumping), Middle (in the center zone of the body and space), and Low</w:t>
            </w:r>
            <w:r w:rsidR="000B148E">
              <w:rPr>
                <w:lang w:val="en-CA"/>
              </w:rPr>
              <w:t xml:space="preserve"> (close to the ground or on the ground).</w:t>
            </w:r>
            <w:r w:rsidR="00C54855">
              <w:rPr>
                <w:lang w:val="en-CA"/>
              </w:rPr>
              <w:t xml:space="preserve">  So, we are going to think of three different poses, one for each level</w:t>
            </w:r>
            <w:r w:rsidR="00F049EA">
              <w:rPr>
                <w:lang w:val="en-CA"/>
              </w:rPr>
              <w:t xml:space="preserve">.  When I play the music, we will dance around </w:t>
            </w:r>
            <w:r w:rsidR="005D1EF4">
              <w:rPr>
                <w:lang w:val="en-CA"/>
              </w:rPr>
              <w:t>exploring our kinesthsphere and</w:t>
            </w:r>
            <w:r w:rsidR="00502A1D">
              <w:rPr>
                <w:lang w:val="en-CA"/>
              </w:rPr>
              <w:t xml:space="preserve"> pathways.  When I say freeze, stay in your levelled pose for 8 counts, </w:t>
            </w:r>
            <w:r w:rsidR="00FE1BB3">
              <w:rPr>
                <w:lang w:val="en-CA"/>
              </w:rPr>
              <w:t>where students will unfreeze back to their dancing.  We will do this until each student have posed in their three levels</w:t>
            </w:r>
          </w:p>
        </w:tc>
      </w:tr>
      <w:tr w:rsidR="005F79AA" w14:paraId="7829AA54" w14:textId="77777777" w:rsidTr="00290FD1">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308B1CC5" w14:textId="77777777" w:rsidR="005F79AA" w:rsidRDefault="005F79AA" w:rsidP="0013006E">
            <w:pPr>
              <w:pStyle w:val="Subtitle"/>
              <w:rPr>
                <w:spacing w:val="-2"/>
              </w:rPr>
            </w:pPr>
            <w:r>
              <w:lastRenderedPageBreak/>
              <w:t>Closure:</w:t>
            </w:r>
          </w:p>
        </w:tc>
        <w:tc>
          <w:tcPr>
            <w:tcW w:w="6930" w:type="dxa"/>
            <w:tcBorders>
              <w:top w:val="single" w:sz="4" w:space="0" w:color="000000"/>
              <w:left w:val="single" w:sz="4" w:space="0" w:color="000000"/>
              <w:bottom w:val="single" w:sz="4" w:space="0" w:color="000000"/>
              <w:right w:val="single" w:sz="4" w:space="0" w:color="000000"/>
            </w:tcBorders>
          </w:tcPr>
          <w:p w14:paraId="63DB8928" w14:textId="130A0833" w:rsidR="005F79AA" w:rsidRDefault="00B7333A" w:rsidP="0013006E">
            <w:r>
              <w:t>I’ll break up students into groups of 4 or 5 and have them practice different scenarios</w:t>
            </w:r>
            <w:r w:rsidR="001C2290">
              <w:t xml:space="preserve">, where one </w:t>
            </w:r>
            <w:r w:rsidR="00CE53ED">
              <w:t>student</w:t>
            </w:r>
            <w:r w:rsidR="001C2290">
              <w:t xml:space="preserve"> will call out a prompt and the other students </w:t>
            </w:r>
            <w:r w:rsidR="00CE53ED">
              <w:t>must</w:t>
            </w:r>
            <w:r w:rsidR="001C2290">
              <w:t xml:space="preserve"> move their bodies in these four </w:t>
            </w:r>
            <w:r w:rsidR="00CE53ED">
              <w:t xml:space="preserve">elements.  Each student will have an opportunity to shout out </w:t>
            </w:r>
            <w:r w:rsidR="00E4497A">
              <w:t xml:space="preserve">one prompt until everyone has gone.  We will then come back into a </w:t>
            </w:r>
            <w:r w:rsidR="000D2364">
              <w:t>circle,</w:t>
            </w:r>
            <w:r w:rsidR="00E4497A">
              <w:t xml:space="preserve"> and I’ll ask them what </w:t>
            </w:r>
            <w:r w:rsidR="00DD213B">
              <w:t>these elements might</w:t>
            </w:r>
            <w:r w:rsidR="00E4497A">
              <w:t xml:space="preserve"> have to do with the 8 effort shapes?</w:t>
            </w:r>
          </w:p>
        </w:tc>
      </w:tr>
    </w:tbl>
    <w:p w14:paraId="717860CF" w14:textId="77777777" w:rsidR="005F79AA" w:rsidRPr="005F79AA" w:rsidRDefault="005F79AA" w:rsidP="005F79AA"/>
    <w:p w14:paraId="3226CEA0" w14:textId="702C8773" w:rsidR="00373CA9" w:rsidRDefault="005F79AA" w:rsidP="005F79AA">
      <w:pPr>
        <w:pStyle w:val="Title"/>
      </w:pPr>
      <w:r>
        <w:t xml:space="preserve">Lesson </w:t>
      </w:r>
      <w:r w:rsidR="00AA4112">
        <w:t>4</w:t>
      </w:r>
    </w:p>
    <w:tbl>
      <w:tblPr>
        <w:tblW w:w="10170" w:type="dxa"/>
        <w:tblInd w:w="-5" w:type="dxa"/>
        <w:tblCellMar>
          <w:left w:w="0" w:type="dxa"/>
          <w:right w:w="0" w:type="dxa"/>
        </w:tblCellMar>
        <w:tblLook w:val="04A0" w:firstRow="1" w:lastRow="0" w:firstColumn="1" w:lastColumn="0" w:noHBand="0" w:noVBand="1"/>
      </w:tblPr>
      <w:tblGrid>
        <w:gridCol w:w="3240"/>
        <w:gridCol w:w="6930"/>
      </w:tblGrid>
      <w:tr w:rsidR="005F79AA" w14:paraId="1FB45ADD"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15D1997C" w14:textId="77777777" w:rsidR="005F79AA" w:rsidRDefault="005F79AA" w:rsidP="0013006E">
            <w:pPr>
              <w:pStyle w:val="Subtitle"/>
            </w:pPr>
            <w:bookmarkStart w:id="0" w:name="_Hlk118890545"/>
            <w:r>
              <w:t>Name &amp;Time (Minutes</w:t>
            </w:r>
            <w:r>
              <w:rPr>
                <w:spacing w:val="-5"/>
              </w:rPr>
              <w:t xml:space="preserve"> </w:t>
            </w:r>
            <w:r>
              <w:t>Allotted):</w:t>
            </w:r>
          </w:p>
        </w:tc>
        <w:tc>
          <w:tcPr>
            <w:tcW w:w="6930" w:type="dxa"/>
            <w:tcBorders>
              <w:top w:val="single" w:sz="4" w:space="0" w:color="000000"/>
              <w:left w:val="single" w:sz="4" w:space="0" w:color="000000"/>
              <w:bottom w:val="single" w:sz="4" w:space="0" w:color="000000"/>
              <w:right w:val="single" w:sz="4" w:space="0" w:color="000000"/>
            </w:tcBorders>
          </w:tcPr>
          <w:p w14:paraId="24F9D6DB" w14:textId="4B57DBC9" w:rsidR="005F79AA" w:rsidRDefault="00AA4112" w:rsidP="0013006E">
            <w:r>
              <w:t>Time</w:t>
            </w:r>
          </w:p>
        </w:tc>
      </w:tr>
      <w:tr w:rsidR="005F79AA" w14:paraId="0E483342" w14:textId="77777777" w:rsidTr="0013006E">
        <w:trPr>
          <w:trHeight w:val="503"/>
        </w:trPr>
        <w:tc>
          <w:tcPr>
            <w:tcW w:w="3240" w:type="dxa"/>
            <w:tcBorders>
              <w:top w:val="single" w:sz="4" w:space="0" w:color="000000"/>
              <w:left w:val="single" w:sz="4" w:space="0" w:color="000000"/>
              <w:bottom w:val="single" w:sz="4" w:space="0" w:color="000000"/>
              <w:right w:val="single" w:sz="4" w:space="0" w:color="000000"/>
            </w:tcBorders>
            <w:hideMark/>
          </w:tcPr>
          <w:p w14:paraId="650E98D0" w14:textId="77777777" w:rsidR="005F79AA" w:rsidRDefault="005F79AA" w:rsidP="0013006E">
            <w:pPr>
              <w:pStyle w:val="Subtitle"/>
            </w:pPr>
            <w:r>
              <w:t>Learning Standards:</w:t>
            </w:r>
            <w:r>
              <w:rPr>
                <w:spacing w:val="30"/>
              </w:rPr>
              <w:t xml:space="preserve"> </w:t>
            </w:r>
            <w:r>
              <w:t>Curricular</w:t>
            </w:r>
            <w:r>
              <w:rPr>
                <w:spacing w:val="25"/>
              </w:rPr>
              <w:t xml:space="preserve"> </w:t>
            </w:r>
            <w:r>
              <w:t>Competencies</w:t>
            </w:r>
          </w:p>
        </w:tc>
        <w:tc>
          <w:tcPr>
            <w:tcW w:w="6930" w:type="dxa"/>
            <w:tcBorders>
              <w:top w:val="single" w:sz="4" w:space="0" w:color="000000"/>
              <w:left w:val="single" w:sz="4" w:space="0" w:color="000000"/>
              <w:bottom w:val="single" w:sz="4" w:space="0" w:color="000000"/>
              <w:right w:val="single" w:sz="4" w:space="0" w:color="000000"/>
            </w:tcBorders>
            <w:hideMark/>
          </w:tcPr>
          <w:p w14:paraId="66B3429F" w14:textId="77777777" w:rsidR="00576C52" w:rsidRDefault="00A01F41" w:rsidP="0013006E">
            <w:pPr>
              <w:rPr>
                <w:b/>
                <w:bCs/>
              </w:rPr>
            </w:pPr>
            <w:r>
              <w:rPr>
                <w:b/>
                <w:bCs/>
              </w:rPr>
              <w:t xml:space="preserve">PHE: CC 1, CC 2, CC 5, CC 6.  </w:t>
            </w:r>
          </w:p>
          <w:p w14:paraId="220DAB93" w14:textId="77777777" w:rsidR="00576C52" w:rsidRDefault="00A01F41" w:rsidP="0013006E">
            <w:pPr>
              <w:rPr>
                <w:b/>
                <w:bCs/>
              </w:rPr>
            </w:pPr>
            <w:r>
              <w:rPr>
                <w:b/>
                <w:bCs/>
              </w:rPr>
              <w:t xml:space="preserve">AE:  </w:t>
            </w:r>
            <w:r w:rsidR="00CB453E">
              <w:rPr>
                <w:b/>
                <w:bCs/>
              </w:rPr>
              <w:t>CC 1, CC 5, CC 10, CC 14.</w:t>
            </w:r>
            <w:r w:rsidR="0094447C">
              <w:rPr>
                <w:b/>
                <w:bCs/>
              </w:rPr>
              <w:t xml:space="preserve">  </w:t>
            </w:r>
          </w:p>
          <w:p w14:paraId="7C095D2B" w14:textId="060FAA87" w:rsidR="005F79AA" w:rsidRPr="00A01F41" w:rsidRDefault="0094447C" w:rsidP="0013006E">
            <w:pPr>
              <w:rPr>
                <w:b/>
                <w:bCs/>
              </w:rPr>
            </w:pPr>
            <w:r>
              <w:rPr>
                <w:b/>
                <w:bCs/>
              </w:rPr>
              <w:t>SC:  CC 2, CC 14, CC 24.</w:t>
            </w:r>
          </w:p>
        </w:tc>
      </w:tr>
      <w:tr w:rsidR="005F79AA" w14:paraId="7AE56906" w14:textId="77777777" w:rsidTr="0013006E">
        <w:trPr>
          <w:trHeight w:val="251"/>
        </w:trPr>
        <w:tc>
          <w:tcPr>
            <w:tcW w:w="3240" w:type="dxa"/>
            <w:tcBorders>
              <w:top w:val="single" w:sz="4" w:space="0" w:color="000000"/>
              <w:left w:val="single" w:sz="4" w:space="0" w:color="000000"/>
              <w:bottom w:val="single" w:sz="4" w:space="0" w:color="000000"/>
              <w:right w:val="single" w:sz="4" w:space="0" w:color="000000"/>
            </w:tcBorders>
          </w:tcPr>
          <w:p w14:paraId="02E32F8A" w14:textId="77777777" w:rsidR="005F79AA" w:rsidRDefault="005F79AA" w:rsidP="0013006E">
            <w:pPr>
              <w:pStyle w:val="Subtitle"/>
            </w:pPr>
            <w:r>
              <w:t>Learning Standards:</w:t>
            </w:r>
            <w:r>
              <w:rPr>
                <w:spacing w:val="1"/>
              </w:rPr>
              <w:t xml:space="preserve"> </w:t>
            </w:r>
            <w:r>
              <w:t>Content</w:t>
            </w:r>
          </w:p>
        </w:tc>
        <w:tc>
          <w:tcPr>
            <w:tcW w:w="6930" w:type="dxa"/>
            <w:tcBorders>
              <w:top w:val="single" w:sz="4" w:space="0" w:color="000000"/>
              <w:left w:val="single" w:sz="4" w:space="0" w:color="000000"/>
              <w:bottom w:val="single" w:sz="4" w:space="0" w:color="000000"/>
              <w:right w:val="single" w:sz="4" w:space="0" w:color="000000"/>
            </w:tcBorders>
          </w:tcPr>
          <w:p w14:paraId="0BFA0985" w14:textId="77777777" w:rsidR="00576C52" w:rsidRDefault="0094447C" w:rsidP="0013006E">
            <w:pPr>
              <w:rPr>
                <w:b/>
                <w:bCs/>
              </w:rPr>
            </w:pPr>
            <w:r>
              <w:rPr>
                <w:b/>
                <w:bCs/>
              </w:rPr>
              <w:t xml:space="preserve">PHE:  </w:t>
            </w:r>
            <w:r w:rsidR="006F3C7B">
              <w:rPr>
                <w:b/>
                <w:bCs/>
              </w:rPr>
              <w:t>C 1, C 2, C</w:t>
            </w:r>
            <w:r w:rsidR="00F93E87">
              <w:rPr>
                <w:b/>
                <w:bCs/>
              </w:rPr>
              <w:t xml:space="preserve"> 4.  </w:t>
            </w:r>
          </w:p>
          <w:p w14:paraId="60A37C53" w14:textId="017BF887" w:rsidR="005F79AA" w:rsidRPr="0094447C" w:rsidRDefault="00F93E87" w:rsidP="0013006E">
            <w:pPr>
              <w:rPr>
                <w:b/>
                <w:bCs/>
              </w:rPr>
            </w:pPr>
            <w:r>
              <w:rPr>
                <w:b/>
                <w:bCs/>
              </w:rPr>
              <w:t>AE:  C 1, C 3, C 4, C 5.</w:t>
            </w:r>
          </w:p>
        </w:tc>
      </w:tr>
      <w:tr w:rsidR="005F79AA" w14:paraId="345BC95E" w14:textId="77777777" w:rsidTr="0013006E">
        <w:trPr>
          <w:trHeight w:val="260"/>
        </w:trPr>
        <w:tc>
          <w:tcPr>
            <w:tcW w:w="3240" w:type="dxa"/>
            <w:tcBorders>
              <w:top w:val="single" w:sz="4" w:space="0" w:color="000000"/>
              <w:left w:val="single" w:sz="4" w:space="0" w:color="000000"/>
              <w:bottom w:val="single" w:sz="4" w:space="0" w:color="000000"/>
              <w:right w:val="single" w:sz="4" w:space="0" w:color="000000"/>
            </w:tcBorders>
            <w:hideMark/>
          </w:tcPr>
          <w:p w14:paraId="4DFAF919" w14:textId="77777777" w:rsidR="005F79AA" w:rsidRDefault="005F79AA" w:rsidP="0013006E">
            <w:pPr>
              <w:pStyle w:val="Subtitle"/>
            </w:pPr>
            <w:r>
              <w:t>Instructional</w:t>
            </w:r>
            <w:r>
              <w:rPr>
                <w:spacing w:val="25"/>
              </w:rPr>
              <w:t xml:space="preserve"> </w:t>
            </w:r>
            <w:r>
              <w:t>Objectives</w:t>
            </w:r>
          </w:p>
        </w:tc>
        <w:tc>
          <w:tcPr>
            <w:tcW w:w="6930" w:type="dxa"/>
            <w:tcBorders>
              <w:top w:val="single" w:sz="4" w:space="0" w:color="000000"/>
              <w:left w:val="single" w:sz="4" w:space="0" w:color="000000"/>
              <w:bottom w:val="single" w:sz="4" w:space="0" w:color="000000"/>
              <w:right w:val="single" w:sz="4" w:space="0" w:color="000000"/>
            </w:tcBorders>
            <w:hideMark/>
          </w:tcPr>
          <w:p w14:paraId="7CB759C6" w14:textId="0E47DBF2" w:rsidR="005F79AA" w:rsidRDefault="00351D37" w:rsidP="0013006E">
            <w:r>
              <w:t xml:space="preserve">SWBAT: </w:t>
            </w:r>
            <w:r w:rsidR="005D7A41">
              <w:t>De</w:t>
            </w:r>
            <w:r w:rsidR="005646D6">
              <w:t>monstrate</w:t>
            </w:r>
            <w:r w:rsidR="005D7A41">
              <w:t xml:space="preserve"> how </w:t>
            </w:r>
            <w:r w:rsidR="00287559">
              <w:t xml:space="preserve">speed, beat and tempo </w:t>
            </w:r>
            <w:r w:rsidR="00820083">
              <w:t xml:space="preserve">are </w:t>
            </w:r>
            <w:r w:rsidR="00D91BE4">
              <w:t>an important part of Dance.</w:t>
            </w:r>
          </w:p>
          <w:p w14:paraId="30331FE8" w14:textId="5B6A1F36" w:rsidR="00D91BE4" w:rsidRDefault="00D91BE4" w:rsidP="0013006E">
            <w:r>
              <w:t xml:space="preserve">SWBAT:  </w:t>
            </w:r>
            <w:r w:rsidR="005C6321">
              <w:t xml:space="preserve">Use their knowledge of </w:t>
            </w:r>
            <w:r w:rsidR="00942CC8">
              <w:t>time, body, and space to match movements with the music</w:t>
            </w:r>
          </w:p>
        </w:tc>
      </w:tr>
      <w:tr w:rsidR="005F79AA" w14:paraId="0EE688EF"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tcPr>
          <w:p w14:paraId="4048FCEE" w14:textId="77777777" w:rsidR="005F79AA" w:rsidRDefault="005F79AA" w:rsidP="0013006E">
            <w:pPr>
              <w:pStyle w:val="Subtitle"/>
            </w:pPr>
            <w:r>
              <w:t>Assessment:</w:t>
            </w:r>
          </w:p>
        </w:tc>
        <w:tc>
          <w:tcPr>
            <w:tcW w:w="6930" w:type="dxa"/>
            <w:tcBorders>
              <w:top w:val="single" w:sz="4" w:space="0" w:color="000000"/>
              <w:left w:val="single" w:sz="4" w:space="0" w:color="000000"/>
              <w:bottom w:val="single" w:sz="4" w:space="0" w:color="000000"/>
              <w:right w:val="single" w:sz="4" w:space="0" w:color="000000"/>
            </w:tcBorders>
          </w:tcPr>
          <w:p w14:paraId="4B1C11E0" w14:textId="64A9A68E" w:rsidR="005F79AA" w:rsidRDefault="00771121" w:rsidP="0013006E">
            <w:r>
              <w:t>Unit rating scale, Participation rubric</w:t>
            </w:r>
          </w:p>
        </w:tc>
      </w:tr>
      <w:tr w:rsidR="005F79AA" w14:paraId="301E4350"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tcPr>
          <w:p w14:paraId="3D1FE209" w14:textId="77777777" w:rsidR="005F79AA" w:rsidRDefault="005F79AA" w:rsidP="0013006E">
            <w:pPr>
              <w:pStyle w:val="Subtitle"/>
            </w:pPr>
            <w:r>
              <w:t>Teaching Strategies:</w:t>
            </w:r>
          </w:p>
        </w:tc>
        <w:tc>
          <w:tcPr>
            <w:tcW w:w="6930" w:type="dxa"/>
            <w:tcBorders>
              <w:top w:val="single" w:sz="4" w:space="0" w:color="000000"/>
              <w:left w:val="single" w:sz="4" w:space="0" w:color="000000"/>
              <w:bottom w:val="single" w:sz="4" w:space="0" w:color="000000"/>
              <w:right w:val="single" w:sz="4" w:space="0" w:color="000000"/>
            </w:tcBorders>
          </w:tcPr>
          <w:p w14:paraId="0B2F495E" w14:textId="1816EE37" w:rsidR="005F79AA" w:rsidRDefault="00F93E87" w:rsidP="0013006E">
            <w:r>
              <w:t xml:space="preserve">Teacher led demonstration, student interpretation </w:t>
            </w:r>
            <w:r w:rsidR="00984EDB">
              <w:t>and play.</w:t>
            </w:r>
          </w:p>
        </w:tc>
      </w:tr>
      <w:tr w:rsidR="005F79AA" w14:paraId="500E761B"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tcPr>
          <w:p w14:paraId="14091554" w14:textId="77777777" w:rsidR="005F79AA" w:rsidRDefault="005F79AA" w:rsidP="0013006E">
            <w:pPr>
              <w:pStyle w:val="Subtitle"/>
            </w:pPr>
            <w:r>
              <w:t>Materials:</w:t>
            </w:r>
          </w:p>
        </w:tc>
        <w:tc>
          <w:tcPr>
            <w:tcW w:w="6930" w:type="dxa"/>
            <w:tcBorders>
              <w:top w:val="single" w:sz="4" w:space="0" w:color="000000"/>
              <w:left w:val="single" w:sz="4" w:space="0" w:color="000000"/>
              <w:bottom w:val="single" w:sz="4" w:space="0" w:color="000000"/>
              <w:right w:val="single" w:sz="4" w:space="0" w:color="000000"/>
            </w:tcBorders>
          </w:tcPr>
          <w:p w14:paraId="3B83F302" w14:textId="786ED123" w:rsidR="005F79AA" w:rsidRDefault="00984EDB" w:rsidP="0013006E">
            <w:r>
              <w:t>Speaker, music</w:t>
            </w:r>
            <w:r w:rsidR="00946C69">
              <w:t xml:space="preserve">, </w:t>
            </w:r>
            <w:r w:rsidR="00946C69">
              <w:t>Elements of Dance handout</w:t>
            </w:r>
            <w:r>
              <w:t>.</w:t>
            </w:r>
          </w:p>
        </w:tc>
      </w:tr>
      <w:tr w:rsidR="005F79AA" w14:paraId="0796C843" w14:textId="77777777" w:rsidTr="0013006E">
        <w:trPr>
          <w:trHeight w:val="288"/>
        </w:trPr>
        <w:tc>
          <w:tcPr>
            <w:tcW w:w="10170" w:type="dxa"/>
            <w:gridSpan w:val="2"/>
            <w:tcBorders>
              <w:top w:val="single" w:sz="4" w:space="0" w:color="000000"/>
              <w:left w:val="single" w:sz="4" w:space="0" w:color="000000"/>
              <w:bottom w:val="single" w:sz="4" w:space="0" w:color="000000"/>
              <w:right w:val="single" w:sz="4" w:space="0" w:color="000000"/>
            </w:tcBorders>
            <w:hideMark/>
          </w:tcPr>
          <w:p w14:paraId="55D5D69A" w14:textId="77777777" w:rsidR="005F79AA" w:rsidRDefault="005F79AA" w:rsidP="0013006E">
            <w:pPr>
              <w:pStyle w:val="Title"/>
            </w:pPr>
            <w:r>
              <w:t>Lesson</w:t>
            </w:r>
            <w:r>
              <w:rPr>
                <w:spacing w:val="2"/>
              </w:rPr>
              <w:t xml:space="preserve"> </w:t>
            </w:r>
            <w:r>
              <w:t>Activities:</w:t>
            </w:r>
          </w:p>
        </w:tc>
      </w:tr>
      <w:tr w:rsidR="005F79AA" w14:paraId="1A45AB94" w14:textId="77777777" w:rsidTr="00290FD1">
        <w:trPr>
          <w:trHeight w:val="288"/>
        </w:trPr>
        <w:tc>
          <w:tcPr>
            <w:tcW w:w="3240" w:type="dxa"/>
            <w:tcBorders>
              <w:top w:val="single" w:sz="4" w:space="0" w:color="000000"/>
              <w:left w:val="single" w:sz="4" w:space="0" w:color="000000"/>
              <w:bottom w:val="single" w:sz="4" w:space="0" w:color="000000"/>
              <w:right w:val="single" w:sz="4" w:space="0" w:color="000000"/>
            </w:tcBorders>
          </w:tcPr>
          <w:p w14:paraId="3E8D5E8C" w14:textId="77777777" w:rsidR="005F79AA" w:rsidRPr="00D521D6" w:rsidRDefault="005F79AA" w:rsidP="0013006E">
            <w:pPr>
              <w:pStyle w:val="Subtitle"/>
            </w:pPr>
            <w:r>
              <w:t>Introduction/Hook:</w:t>
            </w:r>
          </w:p>
        </w:tc>
        <w:tc>
          <w:tcPr>
            <w:tcW w:w="6930" w:type="dxa"/>
            <w:tcBorders>
              <w:top w:val="single" w:sz="4" w:space="0" w:color="000000"/>
              <w:left w:val="single" w:sz="4" w:space="0" w:color="000000"/>
              <w:bottom w:val="single" w:sz="4" w:space="0" w:color="000000"/>
              <w:right w:val="single" w:sz="4" w:space="0" w:color="000000"/>
            </w:tcBorders>
          </w:tcPr>
          <w:p w14:paraId="66E480F1" w14:textId="77777777" w:rsidR="00211E09" w:rsidRDefault="00B95BEB" w:rsidP="0013006E">
            <w:r>
              <w:t xml:space="preserve">I will have students </w:t>
            </w:r>
            <w:r w:rsidR="0060603A">
              <w:t>stand in a line at the back of the room and begin to play a piece of music.  We will</w:t>
            </w:r>
            <w:r w:rsidR="004F7B4F">
              <w:t xml:space="preserve"> play a game of “Find the beat</w:t>
            </w:r>
            <w:r w:rsidR="007E3080">
              <w:t>”</w:t>
            </w:r>
            <w:r w:rsidR="00AD4D09">
              <w:t xml:space="preserve">.  </w:t>
            </w:r>
          </w:p>
          <w:p w14:paraId="3E2FD537" w14:textId="77777777" w:rsidR="00211E09" w:rsidRDefault="00211E09" w:rsidP="0013006E"/>
          <w:p w14:paraId="5CCAD0D2" w14:textId="77777777" w:rsidR="00351D37" w:rsidRDefault="00211E09" w:rsidP="0013006E">
            <w:r>
              <w:t>-</w:t>
            </w:r>
            <w:r w:rsidR="00AD4D09">
              <w:t>Students will listen to the piece of music, and then clap along to the beat.</w:t>
            </w:r>
            <w:r w:rsidR="00AF45C5">
              <w:t xml:space="preserve"> Once we have found the beat, we will then begin clapping along for 8 counts</w:t>
            </w:r>
            <w:r w:rsidR="0004644C">
              <w:t>, then pausing for 8 counts</w:t>
            </w:r>
            <w:r w:rsidR="00394368">
              <w:t xml:space="preserve">.  We will repeat this action until students are in sync with each other and are comfortable with the beat </w:t>
            </w:r>
            <w:r w:rsidR="00394368">
              <w:lastRenderedPageBreak/>
              <w:t xml:space="preserve">of the music. </w:t>
            </w:r>
            <w:r w:rsidR="008F6A76">
              <w:t xml:space="preserve"> </w:t>
            </w:r>
          </w:p>
          <w:p w14:paraId="59DC2758" w14:textId="77777777" w:rsidR="00351D37" w:rsidRDefault="00351D37" w:rsidP="0013006E"/>
          <w:p w14:paraId="50710124" w14:textId="6DDE3003" w:rsidR="005F79AA" w:rsidRPr="00D521D6" w:rsidRDefault="00351D37" w:rsidP="0013006E">
            <w:r>
              <w:t>-</w:t>
            </w:r>
            <w:r w:rsidR="008F6A76">
              <w:t xml:space="preserve">Then, we will practice moving with the beat of the music.  I’ll have </w:t>
            </w:r>
            <w:r w:rsidR="00F1038F">
              <w:t>students walk around for 8 counts</w:t>
            </w:r>
            <w:r w:rsidR="008537F7">
              <w:t xml:space="preserve"> in time with the music</w:t>
            </w:r>
            <w:r w:rsidR="00F1038F">
              <w:t xml:space="preserve">, then </w:t>
            </w:r>
            <w:r w:rsidR="008537F7">
              <w:t>pause for 8 counts.  We will repeat this pattern</w:t>
            </w:r>
            <w:r w:rsidR="00FA1B10">
              <w:t xml:space="preserve"> moving amongst peers, being mindful of space around each other. </w:t>
            </w:r>
            <w:r w:rsidR="00394368">
              <w:t xml:space="preserve"> </w:t>
            </w:r>
            <w:r w:rsidR="00927763">
              <w:t xml:space="preserve">I will then </w:t>
            </w:r>
            <w:r w:rsidR="00EB5BF5">
              <w:t>call out a position for students to freeze in, and hold for 8 counts, before having them walk around the room for 8 counts</w:t>
            </w:r>
            <w:r w:rsidR="009267D6">
              <w:t xml:space="preserve">.  Once students </w:t>
            </w:r>
            <w:r w:rsidR="003828EA">
              <w:t>feel comfortable, I’ll place them in groups of two or three where they will line up in the corner of the room</w:t>
            </w:r>
            <w:r w:rsidR="004360D3">
              <w:t>, travelling from one side of the room to the other, walking for 4 counts and striking a pose for 4 counts.</w:t>
            </w:r>
            <w:r w:rsidR="00FF564E">
              <w:t xml:space="preserve"> Once every group has gone, we will sit in a circle to begin our lesson.</w:t>
            </w:r>
          </w:p>
        </w:tc>
      </w:tr>
      <w:tr w:rsidR="005F79AA" w14:paraId="735759B7" w14:textId="77777777" w:rsidTr="00290FD1">
        <w:trPr>
          <w:trHeight w:val="288"/>
        </w:trPr>
        <w:tc>
          <w:tcPr>
            <w:tcW w:w="3240" w:type="dxa"/>
            <w:tcBorders>
              <w:top w:val="single" w:sz="4" w:space="0" w:color="000000"/>
              <w:left w:val="single" w:sz="4" w:space="0" w:color="000000"/>
              <w:bottom w:val="single" w:sz="4" w:space="0" w:color="000000"/>
              <w:right w:val="single" w:sz="4" w:space="0" w:color="000000"/>
            </w:tcBorders>
          </w:tcPr>
          <w:p w14:paraId="7DD41D03" w14:textId="77777777" w:rsidR="005F79AA" w:rsidRDefault="005F79AA" w:rsidP="0013006E">
            <w:pPr>
              <w:pStyle w:val="Subtitle"/>
            </w:pPr>
            <w:r>
              <w:lastRenderedPageBreak/>
              <w:t>Body:</w:t>
            </w:r>
          </w:p>
        </w:tc>
        <w:tc>
          <w:tcPr>
            <w:tcW w:w="6930" w:type="dxa"/>
            <w:tcBorders>
              <w:top w:val="single" w:sz="4" w:space="0" w:color="000000"/>
              <w:left w:val="single" w:sz="4" w:space="0" w:color="000000"/>
              <w:bottom w:val="single" w:sz="4" w:space="0" w:color="000000"/>
              <w:right w:val="single" w:sz="4" w:space="0" w:color="000000"/>
            </w:tcBorders>
          </w:tcPr>
          <w:p w14:paraId="7874FE47" w14:textId="5B9E5AC1" w:rsidR="00AB4162" w:rsidRDefault="00211E09" w:rsidP="0013006E">
            <w:r>
              <w:t>-</w:t>
            </w:r>
            <w:r w:rsidR="00380FB5">
              <w:t xml:space="preserve">While we are in the circle, I’ll ask students if they can guess what the next element of dance is, based on the warmup activity.  Students will spend some time </w:t>
            </w:r>
            <w:r w:rsidR="00CA0125">
              <w:t>guessing or reading from their Element of Dance handout if they still have it. I will</w:t>
            </w:r>
            <w:r w:rsidR="00380FB5">
              <w:t xml:space="preserve"> reveal that Time is the element I was looking for </w:t>
            </w:r>
            <w:r w:rsidR="00D60991">
              <w:t>and is the When of dance</w:t>
            </w:r>
            <w:r w:rsidR="00380FB5">
              <w:t xml:space="preserve">.  </w:t>
            </w:r>
          </w:p>
          <w:p w14:paraId="6893A1DF" w14:textId="77777777" w:rsidR="00AB4162" w:rsidRDefault="00AB4162" w:rsidP="0013006E"/>
          <w:p w14:paraId="1F940032" w14:textId="02B5C47A" w:rsidR="00324104" w:rsidRDefault="00AB4162" w:rsidP="0013006E">
            <w:r>
              <w:t>-</w:t>
            </w:r>
            <w:r w:rsidR="00380FB5">
              <w:t xml:space="preserve">Time </w:t>
            </w:r>
            <w:r w:rsidR="008E60DE">
              <w:t>consists</w:t>
            </w:r>
            <w:r w:rsidR="00963504">
              <w:t xml:space="preserve"> of the length of song/dance, the </w:t>
            </w:r>
            <w:r w:rsidR="008B1C4E">
              <w:t>speed of movement, the beat</w:t>
            </w:r>
            <w:r w:rsidR="005E1608">
              <w:t xml:space="preserve"> (which we experimented with in warmup)</w:t>
            </w:r>
            <w:r w:rsidR="00E17E90">
              <w:t>, the tempo (quick or slow)</w:t>
            </w:r>
            <w:r w:rsidR="008E60DE">
              <w:t>, accents</w:t>
            </w:r>
            <w:r w:rsidR="00134966">
              <w:t xml:space="preserve">, rhythm patterns and timing relationships.  </w:t>
            </w:r>
            <w:r w:rsidR="00CA6582">
              <w:t xml:space="preserve">Today, we are just going to focus on </w:t>
            </w:r>
            <w:r w:rsidR="00D27C38">
              <w:t>speed, beat and tempo to get you used to moving</w:t>
            </w:r>
            <w:r w:rsidR="005B6FC4">
              <w:t xml:space="preserve"> in relation to these concepts.</w:t>
            </w:r>
          </w:p>
          <w:p w14:paraId="1DEE2D37" w14:textId="77777777" w:rsidR="00AB4162" w:rsidRDefault="00AB4162" w:rsidP="0013006E"/>
          <w:p w14:paraId="7197977E" w14:textId="77777777" w:rsidR="003E07FB" w:rsidRDefault="00AB4162" w:rsidP="0013006E">
            <w:r>
              <w:t>-</w:t>
            </w:r>
            <w:r w:rsidR="003E07FB">
              <w:t>This section was borrowed from the Dance Elements- Cirlce Dance video in the Reference section.</w:t>
            </w:r>
          </w:p>
          <w:p w14:paraId="739F60B9" w14:textId="77777777" w:rsidR="003E07FB" w:rsidRDefault="003E07FB" w:rsidP="0013006E"/>
          <w:p w14:paraId="4D69EA89" w14:textId="444E7D50" w:rsidR="00A90C3D" w:rsidRDefault="003E07FB" w:rsidP="0013006E">
            <w:r>
              <w:t>-</w:t>
            </w:r>
            <w:r w:rsidR="00324104">
              <w:t xml:space="preserve">I </w:t>
            </w:r>
            <w:r w:rsidR="00BA6312">
              <w:t>will be</w:t>
            </w:r>
            <w:r w:rsidR="00313AE4">
              <w:t>gin</w:t>
            </w:r>
            <w:r w:rsidR="00BA6312">
              <w:t xml:space="preserve"> by walking students through a grape vine</w:t>
            </w:r>
            <w:r w:rsidR="00313AE4">
              <w:t>.  I will</w:t>
            </w:r>
            <w:r w:rsidR="005B6FC4">
              <w:t xml:space="preserve"> </w:t>
            </w:r>
            <w:r w:rsidR="00313AE4">
              <w:t>then clap to my hands and count to 8</w:t>
            </w:r>
            <w:r w:rsidR="00185613">
              <w:t xml:space="preserve">.  While I’m counting students will move in a grapevine to the first 7 counts and jump and clap on the 8 </w:t>
            </w:r>
            <w:r w:rsidR="00AB4162">
              <w:t>counts</w:t>
            </w:r>
            <w:r w:rsidR="00185613">
              <w:t>.</w:t>
            </w:r>
            <w:r w:rsidR="005D3C2C">
              <w:t xml:space="preserve">  We will practice this a few times until students </w:t>
            </w:r>
            <w:r w:rsidR="00877821">
              <w:t xml:space="preserve">get the hang of it, then </w:t>
            </w:r>
            <w:r w:rsidR="00DA3504">
              <w:t>we will add another move.  This time, they will grapevine in one direction for 4 counts, then back for 4 counts</w:t>
            </w:r>
            <w:r w:rsidR="00C45D46">
              <w:t>.  Once they master this, we will add another move.  This time, they will grapevine for 4 counts one way, then back</w:t>
            </w:r>
            <w:r w:rsidR="006B0983">
              <w:t xml:space="preserve"> four 4 counts, </w:t>
            </w:r>
            <w:r w:rsidR="0038757A">
              <w:t xml:space="preserve">they will spin and clap </w:t>
            </w:r>
            <w:r w:rsidR="00AB3703">
              <w:t xml:space="preserve">(one count each), </w:t>
            </w:r>
            <w:r w:rsidR="0024559F">
              <w:t>4 times.  Once they get the hang of this, we will add a do-si-do for four counts in each direction.  We will practice it at the same tempo until they have it, then I will slow it down</w:t>
            </w:r>
            <w:r w:rsidR="00C531B6">
              <w:t>, and speed it up.</w:t>
            </w:r>
          </w:p>
        </w:tc>
      </w:tr>
      <w:tr w:rsidR="005F79AA" w14:paraId="12F472B4" w14:textId="77777777" w:rsidTr="00290FD1">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7919BA69" w14:textId="77777777" w:rsidR="005F79AA" w:rsidRDefault="005F79AA" w:rsidP="0013006E">
            <w:pPr>
              <w:pStyle w:val="Subtitle"/>
              <w:rPr>
                <w:spacing w:val="-2"/>
              </w:rPr>
            </w:pPr>
            <w:r>
              <w:t>Closure:</w:t>
            </w:r>
          </w:p>
        </w:tc>
        <w:tc>
          <w:tcPr>
            <w:tcW w:w="6930" w:type="dxa"/>
            <w:tcBorders>
              <w:top w:val="single" w:sz="4" w:space="0" w:color="000000"/>
              <w:left w:val="single" w:sz="4" w:space="0" w:color="000000"/>
              <w:bottom w:val="single" w:sz="4" w:space="0" w:color="000000"/>
              <w:right w:val="single" w:sz="4" w:space="0" w:color="000000"/>
            </w:tcBorders>
          </w:tcPr>
          <w:p w14:paraId="6B1154F0" w14:textId="1A695646" w:rsidR="005F79AA" w:rsidRDefault="00C531B6" w:rsidP="0013006E">
            <w:r>
              <w:t xml:space="preserve">I’ll have students get together in a circle in pairs, where we will </w:t>
            </w:r>
            <w:r w:rsidR="00EC07A4">
              <w:t xml:space="preserve">perform </w:t>
            </w:r>
            <w:r w:rsidR="001749F5">
              <w:t>this same step</w:t>
            </w:r>
            <w:r w:rsidR="00EC07A4">
              <w:t xml:space="preserve"> in a circle dance, to “Larger than Life” (this song changes tempo a few times) and see if the students can do the movements with the tempo of the song.</w:t>
            </w:r>
          </w:p>
        </w:tc>
      </w:tr>
      <w:bookmarkEnd w:id="0"/>
    </w:tbl>
    <w:p w14:paraId="46E10C14" w14:textId="77777777" w:rsidR="005F79AA" w:rsidRDefault="005F79AA" w:rsidP="00EB4021"/>
    <w:p w14:paraId="09D727C9" w14:textId="75A582C1" w:rsidR="002707E6" w:rsidRPr="00AE185E" w:rsidRDefault="002707E6" w:rsidP="002707E6">
      <w:pPr>
        <w:rPr>
          <w:b/>
          <w:bCs/>
        </w:rPr>
      </w:pPr>
      <w:r>
        <w:rPr>
          <w:b/>
          <w:bCs/>
        </w:rPr>
        <w:t>Lesson 5</w:t>
      </w:r>
    </w:p>
    <w:tbl>
      <w:tblPr>
        <w:tblW w:w="10170" w:type="dxa"/>
        <w:tblInd w:w="-5" w:type="dxa"/>
        <w:tblCellMar>
          <w:left w:w="0" w:type="dxa"/>
          <w:right w:w="0" w:type="dxa"/>
        </w:tblCellMar>
        <w:tblLook w:val="04A0" w:firstRow="1" w:lastRow="0" w:firstColumn="1" w:lastColumn="0" w:noHBand="0" w:noVBand="1"/>
      </w:tblPr>
      <w:tblGrid>
        <w:gridCol w:w="3240"/>
        <w:gridCol w:w="6930"/>
      </w:tblGrid>
      <w:tr w:rsidR="002707E6" w14:paraId="0E78EC4E"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1E1E1241" w14:textId="77777777" w:rsidR="002707E6" w:rsidRDefault="002707E6" w:rsidP="0077076F">
            <w:pPr>
              <w:pStyle w:val="Subtitle"/>
            </w:pPr>
            <w:r>
              <w:t>Name &amp;Time (Minutes</w:t>
            </w:r>
            <w:r>
              <w:rPr>
                <w:spacing w:val="-5"/>
              </w:rPr>
              <w:t xml:space="preserve"> </w:t>
            </w:r>
            <w:r>
              <w:t>Allotted):</w:t>
            </w:r>
          </w:p>
        </w:tc>
        <w:tc>
          <w:tcPr>
            <w:tcW w:w="6930" w:type="dxa"/>
            <w:tcBorders>
              <w:top w:val="single" w:sz="4" w:space="0" w:color="000000"/>
              <w:left w:val="single" w:sz="4" w:space="0" w:color="000000"/>
              <w:bottom w:val="single" w:sz="4" w:space="0" w:color="000000"/>
              <w:right w:val="single" w:sz="4" w:space="0" w:color="000000"/>
            </w:tcBorders>
          </w:tcPr>
          <w:p w14:paraId="02AEFEFD" w14:textId="781B3BF1" w:rsidR="002707E6" w:rsidRDefault="009430DE" w:rsidP="0077076F">
            <w:r>
              <w:t>Energy</w:t>
            </w:r>
          </w:p>
        </w:tc>
      </w:tr>
      <w:tr w:rsidR="002707E6" w14:paraId="2AB3C4F6" w14:textId="77777777" w:rsidTr="0077076F">
        <w:trPr>
          <w:trHeight w:val="503"/>
        </w:trPr>
        <w:tc>
          <w:tcPr>
            <w:tcW w:w="3240" w:type="dxa"/>
            <w:tcBorders>
              <w:top w:val="single" w:sz="4" w:space="0" w:color="000000"/>
              <w:left w:val="single" w:sz="4" w:space="0" w:color="000000"/>
              <w:bottom w:val="single" w:sz="4" w:space="0" w:color="000000"/>
              <w:right w:val="single" w:sz="4" w:space="0" w:color="000000"/>
            </w:tcBorders>
            <w:hideMark/>
          </w:tcPr>
          <w:p w14:paraId="500E2F40" w14:textId="77777777" w:rsidR="002707E6" w:rsidRDefault="002707E6" w:rsidP="0077076F">
            <w:pPr>
              <w:pStyle w:val="Subtitle"/>
            </w:pPr>
            <w:r>
              <w:t>Learning Standards:</w:t>
            </w:r>
            <w:r>
              <w:rPr>
                <w:spacing w:val="30"/>
              </w:rPr>
              <w:t xml:space="preserve"> </w:t>
            </w:r>
            <w:r>
              <w:t>Curricular</w:t>
            </w:r>
            <w:r>
              <w:rPr>
                <w:spacing w:val="25"/>
              </w:rPr>
              <w:t xml:space="preserve"> </w:t>
            </w:r>
            <w:r>
              <w:t>Competencies</w:t>
            </w:r>
          </w:p>
        </w:tc>
        <w:tc>
          <w:tcPr>
            <w:tcW w:w="6930" w:type="dxa"/>
            <w:tcBorders>
              <w:top w:val="single" w:sz="4" w:space="0" w:color="000000"/>
              <w:left w:val="single" w:sz="4" w:space="0" w:color="000000"/>
              <w:bottom w:val="single" w:sz="4" w:space="0" w:color="000000"/>
              <w:right w:val="single" w:sz="4" w:space="0" w:color="000000"/>
            </w:tcBorders>
            <w:hideMark/>
          </w:tcPr>
          <w:p w14:paraId="5EB273F7" w14:textId="77777777" w:rsidR="00946BFA" w:rsidRDefault="00984EDB" w:rsidP="0077076F">
            <w:pPr>
              <w:rPr>
                <w:b/>
                <w:bCs/>
              </w:rPr>
            </w:pPr>
            <w:r>
              <w:rPr>
                <w:b/>
                <w:bCs/>
              </w:rPr>
              <w:t xml:space="preserve">PHE:  CC 1, CC 2, CC 5, CC 6. </w:t>
            </w:r>
          </w:p>
          <w:p w14:paraId="3C681CAB" w14:textId="77777777" w:rsidR="002707E6" w:rsidRDefault="00984EDB" w:rsidP="0077076F">
            <w:pPr>
              <w:rPr>
                <w:b/>
                <w:bCs/>
              </w:rPr>
            </w:pPr>
            <w:r>
              <w:rPr>
                <w:b/>
                <w:bCs/>
              </w:rPr>
              <w:t xml:space="preserve">AE:  </w:t>
            </w:r>
            <w:r w:rsidR="009A7303">
              <w:rPr>
                <w:b/>
                <w:bCs/>
              </w:rPr>
              <w:t>CC 1, CC 2, CC</w:t>
            </w:r>
            <w:r w:rsidR="00946BFA">
              <w:rPr>
                <w:b/>
                <w:bCs/>
              </w:rPr>
              <w:t xml:space="preserve"> 5, CC 7, CC 9, CC 10, CC 11, CC 14 </w:t>
            </w:r>
          </w:p>
          <w:p w14:paraId="4B377C99" w14:textId="6E0421E7" w:rsidR="00946BFA" w:rsidRPr="00984EDB" w:rsidRDefault="00946BFA" w:rsidP="0077076F">
            <w:pPr>
              <w:rPr>
                <w:b/>
                <w:bCs/>
              </w:rPr>
            </w:pPr>
            <w:r>
              <w:rPr>
                <w:b/>
                <w:bCs/>
              </w:rPr>
              <w:t>SC:</w:t>
            </w:r>
            <w:r w:rsidR="000C341B">
              <w:rPr>
                <w:b/>
                <w:bCs/>
              </w:rPr>
              <w:t xml:space="preserve"> CC 2, CC 14 (11), </w:t>
            </w:r>
            <w:r w:rsidR="007555A0">
              <w:rPr>
                <w:b/>
                <w:bCs/>
              </w:rPr>
              <w:t>CC 23, CC 24, CC 26, CC 27.</w:t>
            </w:r>
          </w:p>
        </w:tc>
      </w:tr>
      <w:tr w:rsidR="002707E6" w14:paraId="7E584592" w14:textId="77777777" w:rsidTr="0077076F">
        <w:trPr>
          <w:trHeight w:val="251"/>
        </w:trPr>
        <w:tc>
          <w:tcPr>
            <w:tcW w:w="3240" w:type="dxa"/>
            <w:tcBorders>
              <w:top w:val="single" w:sz="4" w:space="0" w:color="000000"/>
              <w:left w:val="single" w:sz="4" w:space="0" w:color="000000"/>
              <w:bottom w:val="single" w:sz="4" w:space="0" w:color="000000"/>
              <w:right w:val="single" w:sz="4" w:space="0" w:color="000000"/>
            </w:tcBorders>
          </w:tcPr>
          <w:p w14:paraId="4D97E0DE" w14:textId="77777777" w:rsidR="002707E6" w:rsidRDefault="002707E6" w:rsidP="0077076F">
            <w:pPr>
              <w:pStyle w:val="Subtitle"/>
            </w:pPr>
            <w:r>
              <w:t>Learning Standards:</w:t>
            </w:r>
            <w:r>
              <w:rPr>
                <w:spacing w:val="1"/>
              </w:rPr>
              <w:t xml:space="preserve"> </w:t>
            </w:r>
            <w:r>
              <w:t>Content</w:t>
            </w:r>
          </w:p>
        </w:tc>
        <w:tc>
          <w:tcPr>
            <w:tcW w:w="6930" w:type="dxa"/>
            <w:tcBorders>
              <w:top w:val="single" w:sz="4" w:space="0" w:color="000000"/>
              <w:left w:val="single" w:sz="4" w:space="0" w:color="000000"/>
              <w:bottom w:val="single" w:sz="4" w:space="0" w:color="000000"/>
              <w:right w:val="single" w:sz="4" w:space="0" w:color="000000"/>
            </w:tcBorders>
          </w:tcPr>
          <w:p w14:paraId="38AD1D7E" w14:textId="77777777" w:rsidR="002707E6" w:rsidRDefault="007555A0" w:rsidP="0077076F">
            <w:pPr>
              <w:rPr>
                <w:b/>
                <w:bCs/>
              </w:rPr>
            </w:pPr>
            <w:r>
              <w:rPr>
                <w:b/>
                <w:bCs/>
              </w:rPr>
              <w:t>PHE: C 1, C 2, C 4</w:t>
            </w:r>
          </w:p>
          <w:p w14:paraId="569A73C6" w14:textId="4AFF7A72" w:rsidR="00D333AB" w:rsidRPr="007555A0" w:rsidRDefault="00D333AB" w:rsidP="0077076F">
            <w:pPr>
              <w:rPr>
                <w:b/>
                <w:bCs/>
              </w:rPr>
            </w:pPr>
            <w:r>
              <w:rPr>
                <w:b/>
                <w:bCs/>
              </w:rPr>
              <w:t>AE: C 1, C</w:t>
            </w:r>
            <w:r w:rsidR="007F3473">
              <w:rPr>
                <w:b/>
                <w:bCs/>
              </w:rPr>
              <w:t xml:space="preserve"> 3, C 4, C 5.</w:t>
            </w:r>
          </w:p>
        </w:tc>
      </w:tr>
      <w:tr w:rsidR="002707E6" w14:paraId="0FA74FBA" w14:textId="77777777" w:rsidTr="0077076F">
        <w:trPr>
          <w:trHeight w:val="260"/>
        </w:trPr>
        <w:tc>
          <w:tcPr>
            <w:tcW w:w="3240" w:type="dxa"/>
            <w:tcBorders>
              <w:top w:val="single" w:sz="4" w:space="0" w:color="000000"/>
              <w:left w:val="single" w:sz="4" w:space="0" w:color="000000"/>
              <w:bottom w:val="single" w:sz="4" w:space="0" w:color="000000"/>
              <w:right w:val="single" w:sz="4" w:space="0" w:color="000000"/>
            </w:tcBorders>
            <w:hideMark/>
          </w:tcPr>
          <w:p w14:paraId="1B71FFA8" w14:textId="77777777" w:rsidR="002707E6" w:rsidRDefault="002707E6" w:rsidP="0077076F">
            <w:pPr>
              <w:pStyle w:val="Subtitle"/>
            </w:pPr>
            <w:r>
              <w:t>Instructional</w:t>
            </w:r>
            <w:r>
              <w:rPr>
                <w:spacing w:val="25"/>
              </w:rPr>
              <w:t xml:space="preserve"> </w:t>
            </w:r>
            <w:r>
              <w:t>Objectives</w:t>
            </w:r>
          </w:p>
        </w:tc>
        <w:tc>
          <w:tcPr>
            <w:tcW w:w="6930" w:type="dxa"/>
            <w:tcBorders>
              <w:top w:val="single" w:sz="4" w:space="0" w:color="000000"/>
              <w:left w:val="single" w:sz="4" w:space="0" w:color="000000"/>
              <w:bottom w:val="single" w:sz="4" w:space="0" w:color="000000"/>
              <w:right w:val="single" w:sz="4" w:space="0" w:color="000000"/>
            </w:tcBorders>
            <w:hideMark/>
          </w:tcPr>
          <w:p w14:paraId="77562693" w14:textId="18086C90" w:rsidR="00F87D47" w:rsidRDefault="00F87D47" w:rsidP="0077076F">
            <w:r>
              <w:t xml:space="preserve">SWBAT: Relate </w:t>
            </w:r>
            <w:r w:rsidR="0022189E">
              <w:t xml:space="preserve">how </w:t>
            </w:r>
            <w:r w:rsidR="008452DD">
              <w:t>the facets of Energy tie in with the Laban effort shapes</w:t>
            </w:r>
          </w:p>
          <w:p w14:paraId="455F1030" w14:textId="163E3B79" w:rsidR="00F87D47" w:rsidRDefault="00D203B7" w:rsidP="0077076F">
            <w:r>
              <w:lastRenderedPageBreak/>
              <w:t xml:space="preserve">SWBAT: </w:t>
            </w:r>
            <w:r w:rsidR="00C276B9">
              <w:t>Begin to d</w:t>
            </w:r>
            <w:r>
              <w:t xml:space="preserve">evelop </w:t>
            </w:r>
            <w:r w:rsidR="00F87D47">
              <w:t>their own mini choreography using the elements of dance we have learned so far.</w:t>
            </w:r>
          </w:p>
          <w:p w14:paraId="7F698F31" w14:textId="1D020CC4" w:rsidR="00F87D47" w:rsidRDefault="00F87D47" w:rsidP="0077076F"/>
        </w:tc>
      </w:tr>
      <w:tr w:rsidR="002707E6" w14:paraId="61320B2C"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20AA4F0A" w14:textId="77777777" w:rsidR="002707E6" w:rsidRDefault="002707E6" w:rsidP="0077076F">
            <w:pPr>
              <w:pStyle w:val="Subtitle"/>
            </w:pPr>
            <w:r>
              <w:lastRenderedPageBreak/>
              <w:t>Assessment:</w:t>
            </w:r>
          </w:p>
        </w:tc>
        <w:tc>
          <w:tcPr>
            <w:tcW w:w="6930" w:type="dxa"/>
            <w:tcBorders>
              <w:top w:val="single" w:sz="4" w:space="0" w:color="000000"/>
              <w:left w:val="single" w:sz="4" w:space="0" w:color="000000"/>
              <w:bottom w:val="single" w:sz="4" w:space="0" w:color="000000"/>
              <w:right w:val="single" w:sz="4" w:space="0" w:color="000000"/>
            </w:tcBorders>
          </w:tcPr>
          <w:p w14:paraId="40A6FC83" w14:textId="07D0762E" w:rsidR="002707E6" w:rsidRDefault="00771121" w:rsidP="0077076F">
            <w:r>
              <w:t>Unit rating scale, Participation rubric</w:t>
            </w:r>
          </w:p>
        </w:tc>
      </w:tr>
      <w:tr w:rsidR="002707E6" w14:paraId="3E86FAE3"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57E3922A" w14:textId="77777777" w:rsidR="002707E6" w:rsidRDefault="002707E6" w:rsidP="0077076F">
            <w:pPr>
              <w:pStyle w:val="Subtitle"/>
            </w:pPr>
            <w:r>
              <w:t>Teaching Strategies:</w:t>
            </w:r>
          </w:p>
        </w:tc>
        <w:tc>
          <w:tcPr>
            <w:tcW w:w="6930" w:type="dxa"/>
            <w:tcBorders>
              <w:top w:val="single" w:sz="4" w:space="0" w:color="000000"/>
              <w:left w:val="single" w:sz="4" w:space="0" w:color="000000"/>
              <w:bottom w:val="single" w:sz="4" w:space="0" w:color="000000"/>
              <w:right w:val="single" w:sz="4" w:space="0" w:color="000000"/>
            </w:tcBorders>
          </w:tcPr>
          <w:p w14:paraId="506B46C6" w14:textId="0B12A670" w:rsidR="002707E6" w:rsidRDefault="007F3473" w:rsidP="0077076F">
            <w:r>
              <w:t>Teacher led demonstration, stations</w:t>
            </w:r>
            <w:r w:rsidR="0044711F">
              <w:t>.</w:t>
            </w:r>
          </w:p>
        </w:tc>
      </w:tr>
      <w:tr w:rsidR="002707E6" w14:paraId="5DF2A9B6"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5B53B1F3" w14:textId="77777777" w:rsidR="002707E6" w:rsidRDefault="002707E6" w:rsidP="0077076F">
            <w:pPr>
              <w:pStyle w:val="Subtitle"/>
            </w:pPr>
            <w:r>
              <w:t>Materials:</w:t>
            </w:r>
          </w:p>
        </w:tc>
        <w:tc>
          <w:tcPr>
            <w:tcW w:w="6930" w:type="dxa"/>
            <w:tcBorders>
              <w:top w:val="single" w:sz="4" w:space="0" w:color="000000"/>
              <w:left w:val="single" w:sz="4" w:space="0" w:color="000000"/>
              <w:bottom w:val="single" w:sz="4" w:space="0" w:color="000000"/>
              <w:right w:val="single" w:sz="4" w:space="0" w:color="000000"/>
            </w:tcBorders>
          </w:tcPr>
          <w:p w14:paraId="34DEAF2A" w14:textId="575C96F0" w:rsidR="002707E6" w:rsidRDefault="0044711F" w:rsidP="0077076F">
            <w:r>
              <w:t xml:space="preserve">Speaker, music, </w:t>
            </w:r>
            <w:r w:rsidR="00946C69">
              <w:t>Elements of Dance handout</w:t>
            </w:r>
            <w:r w:rsidR="00946C69">
              <w:t xml:space="preserve">, </w:t>
            </w:r>
            <w:r>
              <w:t>8 different posters of each Laban effort and shape</w:t>
            </w:r>
            <w:r w:rsidR="00A34505">
              <w:t>, paper and pencil.</w:t>
            </w:r>
          </w:p>
        </w:tc>
      </w:tr>
      <w:tr w:rsidR="002707E6" w14:paraId="6E29227E" w14:textId="77777777" w:rsidTr="0077076F">
        <w:trPr>
          <w:trHeight w:val="288"/>
        </w:trPr>
        <w:tc>
          <w:tcPr>
            <w:tcW w:w="10170" w:type="dxa"/>
            <w:gridSpan w:val="2"/>
            <w:tcBorders>
              <w:top w:val="single" w:sz="4" w:space="0" w:color="000000"/>
              <w:left w:val="single" w:sz="4" w:space="0" w:color="000000"/>
              <w:bottom w:val="single" w:sz="4" w:space="0" w:color="000000"/>
              <w:right w:val="single" w:sz="4" w:space="0" w:color="000000"/>
            </w:tcBorders>
            <w:hideMark/>
          </w:tcPr>
          <w:p w14:paraId="41658196" w14:textId="77777777" w:rsidR="002707E6" w:rsidRDefault="002707E6" w:rsidP="0077076F">
            <w:pPr>
              <w:pStyle w:val="Title"/>
            </w:pPr>
            <w:r>
              <w:t>Lesson</w:t>
            </w:r>
            <w:r>
              <w:rPr>
                <w:spacing w:val="2"/>
              </w:rPr>
              <w:t xml:space="preserve"> </w:t>
            </w:r>
            <w:r>
              <w:t>Activities:</w:t>
            </w:r>
          </w:p>
        </w:tc>
      </w:tr>
      <w:tr w:rsidR="002707E6" w14:paraId="438E921D"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3B1D3528" w14:textId="77777777" w:rsidR="002707E6" w:rsidRPr="00D521D6" w:rsidRDefault="002707E6" w:rsidP="0077076F">
            <w:pPr>
              <w:pStyle w:val="Subtitle"/>
            </w:pPr>
            <w:r>
              <w:t>Introduction/Hook:</w:t>
            </w:r>
          </w:p>
        </w:tc>
        <w:tc>
          <w:tcPr>
            <w:tcW w:w="6930" w:type="dxa"/>
            <w:tcBorders>
              <w:top w:val="single" w:sz="4" w:space="0" w:color="000000"/>
              <w:left w:val="single" w:sz="4" w:space="0" w:color="000000"/>
              <w:bottom w:val="single" w:sz="4" w:space="0" w:color="000000"/>
              <w:right w:val="single" w:sz="4" w:space="0" w:color="000000"/>
            </w:tcBorders>
          </w:tcPr>
          <w:p w14:paraId="6A8D2342" w14:textId="31A3CB5C" w:rsidR="002707E6" w:rsidRPr="00D521D6" w:rsidRDefault="00942CC8" w:rsidP="0077076F">
            <w:r>
              <w:t>-</w:t>
            </w:r>
            <w:r w:rsidR="00387AC5">
              <w:t>I will h</w:t>
            </w:r>
            <w:r w:rsidR="00DF11C2" w:rsidRPr="00DF11C2">
              <w:t xml:space="preserve">ave students play a few rounds of freeze dance, with a Laban twist.  I will call out an effort shape and students will have 16 counts of music to dance using those effort shapes until I pause the music, everyone freezes. </w:t>
            </w:r>
            <w:r w:rsidR="005A7D28">
              <w:t xml:space="preserve"> </w:t>
            </w:r>
            <w:r w:rsidR="00DF11C2" w:rsidRPr="00DF11C2">
              <w:t xml:space="preserve">I will alternate a few times, before combining a shape </w:t>
            </w:r>
            <w:r w:rsidR="00387AC5">
              <w:t>with</w:t>
            </w:r>
            <w:r w:rsidR="001C5C83">
              <w:t xml:space="preserve"> a pathway, </w:t>
            </w:r>
            <w:r w:rsidR="00D203B7">
              <w:t>change in timing, or position</w:t>
            </w:r>
            <w:r w:rsidR="00DF11C2" w:rsidRPr="00DF11C2">
              <w:t>.  I will do this a few times until the song is over</w:t>
            </w:r>
          </w:p>
        </w:tc>
      </w:tr>
      <w:tr w:rsidR="002707E6" w14:paraId="42AD10EE"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4F883508" w14:textId="77777777" w:rsidR="002707E6" w:rsidRDefault="002707E6" w:rsidP="0077076F">
            <w:pPr>
              <w:pStyle w:val="Subtitle"/>
            </w:pPr>
            <w:r>
              <w:t>Body:</w:t>
            </w:r>
          </w:p>
        </w:tc>
        <w:tc>
          <w:tcPr>
            <w:tcW w:w="6930" w:type="dxa"/>
            <w:tcBorders>
              <w:top w:val="single" w:sz="4" w:space="0" w:color="000000"/>
              <w:left w:val="single" w:sz="4" w:space="0" w:color="000000"/>
              <w:bottom w:val="single" w:sz="4" w:space="0" w:color="000000"/>
              <w:right w:val="single" w:sz="4" w:space="0" w:color="000000"/>
            </w:tcBorders>
          </w:tcPr>
          <w:p w14:paraId="74D96668" w14:textId="73BD55E5" w:rsidR="000046DA" w:rsidRDefault="00D203B7" w:rsidP="0077076F">
            <w:r>
              <w:t>-</w:t>
            </w:r>
            <w:r w:rsidR="006E16C9">
              <w:t xml:space="preserve">Once we are done the </w:t>
            </w:r>
            <w:r w:rsidR="001F1F56">
              <w:t>warmup</w:t>
            </w:r>
            <w:r w:rsidR="006E16C9">
              <w:t xml:space="preserve">, I’ll have students sit in a circle and I’ll start go over the elements of dance we have talked about so far:  </w:t>
            </w:r>
            <w:r w:rsidR="001F1F56">
              <w:t>Body, Action, Space and Time.  I’ll ask them if they can think of what the last one might be.  Students can give me their answers</w:t>
            </w:r>
            <w:r w:rsidR="00C94572">
              <w:t xml:space="preserve"> and then I’ll inform them that the last element is Energy</w:t>
            </w:r>
            <w:r w:rsidR="00D60991">
              <w:t xml:space="preserve"> and is the How of dance.  </w:t>
            </w:r>
          </w:p>
          <w:p w14:paraId="0CABE11F" w14:textId="77777777" w:rsidR="000046DA" w:rsidRDefault="000046DA" w:rsidP="0077076F"/>
          <w:p w14:paraId="715A6F10" w14:textId="38E815F7" w:rsidR="00063CEC" w:rsidRDefault="000046DA" w:rsidP="0077076F">
            <w:r>
              <w:t>-</w:t>
            </w:r>
            <w:r w:rsidR="00D60991">
              <w:t>Energy is the attack (</w:t>
            </w:r>
            <w:r w:rsidR="000C1335">
              <w:t>sharp-smooth, sudden-sustained</w:t>
            </w:r>
            <w:r w:rsidR="007B620E">
              <w:t>)</w:t>
            </w:r>
            <w:r w:rsidR="000C1335">
              <w:t>,</w:t>
            </w:r>
            <w:r w:rsidR="00287B71">
              <w:t xml:space="preserve"> Tension (tight-loose), Force strong-gentle), Weight (heavy-light), and Flow (bound-free)</w:t>
            </w:r>
            <w:r w:rsidR="005A7D28">
              <w:t xml:space="preserve">.  These are also referred to as the </w:t>
            </w:r>
            <w:r w:rsidR="00063CEC">
              <w:t>Efforts of dance</w:t>
            </w:r>
          </w:p>
          <w:p w14:paraId="2F4A2FE6" w14:textId="77777777" w:rsidR="006C2133" w:rsidRDefault="006C2133" w:rsidP="0077076F"/>
          <w:p w14:paraId="478F67EF" w14:textId="4C70F0C9" w:rsidR="00707A0F" w:rsidRDefault="00707A0F" w:rsidP="0077076F">
            <w:r>
              <w:t>-</w:t>
            </w:r>
            <w:r w:rsidR="006C2133">
              <w:t>This activity was borrowed from the Joshua Lucken’s Sample Lesson in the Reference section.</w:t>
            </w:r>
          </w:p>
          <w:p w14:paraId="1BEF753A" w14:textId="77777777" w:rsidR="00707A0F" w:rsidRDefault="00707A0F" w:rsidP="0077076F"/>
          <w:p w14:paraId="384DC0E0" w14:textId="23D22A22" w:rsidR="00063CEC" w:rsidRDefault="00707A0F" w:rsidP="0077076F">
            <w:r>
              <w:t>-</w:t>
            </w:r>
            <w:r w:rsidR="00063CEC">
              <w:t xml:space="preserve">To experiment with these </w:t>
            </w:r>
            <w:r w:rsidR="005A785E">
              <w:t>efforts, I’ll have students stand up and walk around the room.  As they do so I will call out different actions:</w:t>
            </w:r>
          </w:p>
          <w:p w14:paraId="1327941D" w14:textId="77777777" w:rsidR="005A785E" w:rsidRDefault="005A785E" w:rsidP="0077076F"/>
          <w:p w14:paraId="37674D39" w14:textId="4ADDC14F" w:rsidR="002707E6" w:rsidRDefault="000C1335" w:rsidP="0077076F">
            <w:r>
              <w:t xml:space="preserve"> </w:t>
            </w:r>
            <w:r w:rsidR="002707E6">
              <w:t>Fast: walk as fast as you possibly can, without bumping into anyone.</w:t>
            </w:r>
          </w:p>
          <w:p w14:paraId="110A4AF8" w14:textId="77777777" w:rsidR="002707E6" w:rsidRDefault="002707E6" w:rsidP="0077076F">
            <w:r>
              <w:t>Slow: walk as slow as you possibly can.</w:t>
            </w:r>
          </w:p>
          <w:p w14:paraId="52EAB59A" w14:textId="77777777" w:rsidR="002707E6" w:rsidRDefault="002707E6" w:rsidP="0077076F">
            <w:r>
              <w:t>Come back to a normal walking speed- neutral</w:t>
            </w:r>
          </w:p>
          <w:p w14:paraId="1145C6EA" w14:textId="77777777" w:rsidR="002707E6" w:rsidRDefault="002707E6" w:rsidP="0077076F">
            <w:r>
              <w:t>Light (connected to heavens),</w:t>
            </w:r>
          </w:p>
          <w:p w14:paraId="3CECBD0D" w14:textId="77777777" w:rsidR="002707E6" w:rsidRDefault="002707E6" w:rsidP="0077076F">
            <w:r>
              <w:t>Heavy (connected to earth)</w:t>
            </w:r>
          </w:p>
          <w:p w14:paraId="611D5E7B" w14:textId="77777777" w:rsidR="002707E6" w:rsidRDefault="002707E6" w:rsidP="0077076F">
            <w:r>
              <w:t>Come back to a normal walking speed</w:t>
            </w:r>
          </w:p>
          <w:p w14:paraId="3EBE8ED1" w14:textId="77777777" w:rsidR="002707E6" w:rsidRDefault="002707E6" w:rsidP="0077076F">
            <w:r>
              <w:t>Direct: you’re on a mission and must get to various points in the room as directly as possible. Your focus is laser-sharp</w:t>
            </w:r>
          </w:p>
          <w:p w14:paraId="2F79C49D" w14:textId="77777777" w:rsidR="002707E6" w:rsidRDefault="002707E6" w:rsidP="0077076F">
            <w:r>
              <w:t>Indirect: you’re doing the opposite what you just did. You have no focus: you’re walking aimlessly, wherever your body takes you.</w:t>
            </w:r>
          </w:p>
          <w:p w14:paraId="6D7888F5" w14:textId="77777777" w:rsidR="002707E6" w:rsidRDefault="002707E6" w:rsidP="0077076F">
            <w:r>
              <w:t>Come back to a normal walking speed</w:t>
            </w:r>
          </w:p>
          <w:p w14:paraId="442B1B9C" w14:textId="77777777" w:rsidR="002707E6" w:rsidRDefault="002707E6" w:rsidP="0077076F">
            <w:r>
              <w:t>Provide the following prompts: Move like…</w:t>
            </w:r>
          </w:p>
          <w:p w14:paraId="44CF0C35" w14:textId="77777777" w:rsidR="002707E6" w:rsidRDefault="002707E6" w:rsidP="0077076F">
            <w:r>
              <w:t>You just ate a massive Thanksgiving dinner.</w:t>
            </w:r>
          </w:p>
          <w:p w14:paraId="5614339B" w14:textId="77777777" w:rsidR="002707E6" w:rsidRDefault="002707E6" w:rsidP="0077076F">
            <w:r>
              <w:t>The room is suddenly devoid of gravity.</w:t>
            </w:r>
          </w:p>
          <w:p w14:paraId="3C4EBA0F" w14:textId="28B8B9EB" w:rsidR="003807A6" w:rsidRDefault="002707E6" w:rsidP="0077076F">
            <w:r>
              <w:t>The room has filled up with molasses. You must wade through it.</w:t>
            </w:r>
          </w:p>
          <w:p w14:paraId="7C5F31ED" w14:textId="77777777" w:rsidR="002707E6" w:rsidRDefault="002707E6" w:rsidP="0077076F">
            <w:r>
              <w:t>Your bones are made of metal, and your joints are extremely rusty.</w:t>
            </w:r>
          </w:p>
          <w:p w14:paraId="2CE740F6" w14:textId="77777777" w:rsidR="003807A6" w:rsidRDefault="003807A6" w:rsidP="0077076F"/>
          <w:p w14:paraId="5E6EA046" w14:textId="1A61FB76" w:rsidR="003807A6" w:rsidRDefault="003807A6" w:rsidP="0077076F">
            <w:r>
              <w:rPr>
                <w:noProof/>
              </w:rPr>
              <w:lastRenderedPageBreak/>
              <w:drawing>
                <wp:inline distT="0" distB="0" distL="0" distR="0" wp14:anchorId="3BF8AD71" wp14:editId="4E229E25">
                  <wp:extent cx="2339340" cy="3027382"/>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55648" cy="3048486"/>
                          </a:xfrm>
                          <a:prstGeom prst="rect">
                            <a:avLst/>
                          </a:prstGeom>
                          <a:noFill/>
                        </pic:spPr>
                      </pic:pic>
                    </a:graphicData>
                  </a:graphic>
                </wp:inline>
              </w:drawing>
            </w:r>
          </w:p>
          <w:p w14:paraId="35518BA2" w14:textId="77777777" w:rsidR="003807A6" w:rsidRDefault="003807A6" w:rsidP="0077076F">
            <w:r>
              <w:t>I will spend a little time talking to students about how each of the 8 effort shapes correspond to the 4 efforts via the poster below.</w:t>
            </w:r>
          </w:p>
          <w:p w14:paraId="2DBBFF06" w14:textId="77777777" w:rsidR="00A7379D" w:rsidRDefault="00A7379D" w:rsidP="00A7379D"/>
          <w:p w14:paraId="120FAE54" w14:textId="20335708" w:rsidR="00A7379D" w:rsidRDefault="00A7379D" w:rsidP="00A7379D">
            <w:r>
              <w:t>I will have 8 stations around the room, each with a corresponding effort shape, where groups of 3 or 4 will come up with a dance move that accurately depicts all aspects of that effort shape for an 8 count of music.  They will write down their move on a chart before moving on to the next shape.</w:t>
            </w:r>
          </w:p>
          <w:p w14:paraId="5F5B0A75" w14:textId="0717C0F1" w:rsidR="003807A6" w:rsidRDefault="003807A6" w:rsidP="0077076F"/>
        </w:tc>
      </w:tr>
      <w:tr w:rsidR="002707E6" w14:paraId="2D8FB363"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046F5FEB" w14:textId="77777777" w:rsidR="002707E6" w:rsidRDefault="002707E6" w:rsidP="0077076F">
            <w:pPr>
              <w:pStyle w:val="Subtitle"/>
              <w:rPr>
                <w:spacing w:val="-2"/>
              </w:rPr>
            </w:pPr>
            <w:r>
              <w:lastRenderedPageBreak/>
              <w:t>Closure:</w:t>
            </w:r>
          </w:p>
        </w:tc>
        <w:tc>
          <w:tcPr>
            <w:tcW w:w="6930" w:type="dxa"/>
            <w:tcBorders>
              <w:top w:val="single" w:sz="4" w:space="0" w:color="000000"/>
              <w:left w:val="single" w:sz="4" w:space="0" w:color="000000"/>
              <w:bottom w:val="single" w:sz="4" w:space="0" w:color="000000"/>
              <w:right w:val="single" w:sz="4" w:space="0" w:color="000000"/>
            </w:tcBorders>
          </w:tcPr>
          <w:p w14:paraId="3FBF6B99" w14:textId="000F564F" w:rsidR="002707E6" w:rsidRDefault="00A7379D" w:rsidP="0077076F">
            <w:r w:rsidRPr="00A7379D">
              <w:t>After each group has had time at each station, I will play the music and groups will put all their movements together to form a dance.</w:t>
            </w:r>
          </w:p>
        </w:tc>
      </w:tr>
    </w:tbl>
    <w:p w14:paraId="55F3ECFA" w14:textId="2FD3D399" w:rsidR="002707E6" w:rsidRDefault="002707E6" w:rsidP="00EB4021"/>
    <w:p w14:paraId="59D6ED00" w14:textId="77777777" w:rsidR="008C03A8" w:rsidRDefault="008C03A8" w:rsidP="00EB4021">
      <w:pPr>
        <w:rPr>
          <w:b/>
          <w:bCs/>
          <w:sz w:val="24"/>
        </w:rPr>
      </w:pPr>
    </w:p>
    <w:p w14:paraId="2ACB465F" w14:textId="031BBAB9" w:rsidR="003E7971" w:rsidRDefault="0076612E" w:rsidP="00EB4021">
      <w:pPr>
        <w:rPr>
          <w:b/>
          <w:bCs/>
          <w:sz w:val="24"/>
        </w:rPr>
      </w:pPr>
      <w:r>
        <w:rPr>
          <w:b/>
          <w:bCs/>
          <w:sz w:val="24"/>
        </w:rPr>
        <w:t>Lesson 6</w:t>
      </w:r>
    </w:p>
    <w:tbl>
      <w:tblPr>
        <w:tblW w:w="10170" w:type="dxa"/>
        <w:tblInd w:w="-5" w:type="dxa"/>
        <w:tblCellMar>
          <w:left w:w="0" w:type="dxa"/>
          <w:right w:w="0" w:type="dxa"/>
        </w:tblCellMar>
        <w:tblLook w:val="04A0" w:firstRow="1" w:lastRow="0" w:firstColumn="1" w:lastColumn="0" w:noHBand="0" w:noVBand="1"/>
      </w:tblPr>
      <w:tblGrid>
        <w:gridCol w:w="3240"/>
        <w:gridCol w:w="6930"/>
      </w:tblGrid>
      <w:tr w:rsidR="0076612E" w14:paraId="1C4A1984"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516CDF5D" w14:textId="77777777" w:rsidR="0076612E" w:rsidRDefault="0076612E" w:rsidP="0077076F">
            <w:pPr>
              <w:pStyle w:val="Subtitle"/>
            </w:pPr>
            <w:r>
              <w:t>Name &amp;Time (Minutes</w:t>
            </w:r>
            <w:r>
              <w:rPr>
                <w:spacing w:val="-5"/>
              </w:rPr>
              <w:t xml:space="preserve"> </w:t>
            </w:r>
            <w:r>
              <w:t>Allotted):</w:t>
            </w:r>
          </w:p>
        </w:tc>
        <w:tc>
          <w:tcPr>
            <w:tcW w:w="6930" w:type="dxa"/>
            <w:tcBorders>
              <w:top w:val="single" w:sz="4" w:space="0" w:color="000000"/>
              <w:left w:val="single" w:sz="4" w:space="0" w:color="000000"/>
              <w:bottom w:val="single" w:sz="4" w:space="0" w:color="000000"/>
              <w:right w:val="single" w:sz="4" w:space="0" w:color="000000"/>
            </w:tcBorders>
          </w:tcPr>
          <w:p w14:paraId="58C1C25C" w14:textId="273B60BF" w:rsidR="0076612E" w:rsidRDefault="0076612E" w:rsidP="0077076F">
            <w:r>
              <w:t>Aboriginal Dance Play</w:t>
            </w:r>
          </w:p>
        </w:tc>
      </w:tr>
      <w:tr w:rsidR="0076612E" w14:paraId="3E072EB6" w14:textId="77777777" w:rsidTr="0077076F">
        <w:trPr>
          <w:trHeight w:val="503"/>
        </w:trPr>
        <w:tc>
          <w:tcPr>
            <w:tcW w:w="3240" w:type="dxa"/>
            <w:tcBorders>
              <w:top w:val="single" w:sz="4" w:space="0" w:color="000000"/>
              <w:left w:val="single" w:sz="4" w:space="0" w:color="000000"/>
              <w:bottom w:val="single" w:sz="4" w:space="0" w:color="000000"/>
              <w:right w:val="single" w:sz="4" w:space="0" w:color="000000"/>
            </w:tcBorders>
            <w:hideMark/>
          </w:tcPr>
          <w:p w14:paraId="61C1AB7A" w14:textId="77777777" w:rsidR="0076612E" w:rsidRDefault="0076612E" w:rsidP="0077076F">
            <w:pPr>
              <w:pStyle w:val="Subtitle"/>
            </w:pPr>
            <w:r>
              <w:t>Learning Standards:</w:t>
            </w:r>
            <w:r>
              <w:rPr>
                <w:spacing w:val="30"/>
              </w:rPr>
              <w:t xml:space="preserve"> </w:t>
            </w:r>
            <w:r>
              <w:t>Curricular</w:t>
            </w:r>
            <w:r>
              <w:rPr>
                <w:spacing w:val="25"/>
              </w:rPr>
              <w:t xml:space="preserve"> </w:t>
            </w:r>
            <w:r>
              <w:t>Competencies</w:t>
            </w:r>
          </w:p>
        </w:tc>
        <w:tc>
          <w:tcPr>
            <w:tcW w:w="6930" w:type="dxa"/>
            <w:tcBorders>
              <w:top w:val="single" w:sz="4" w:space="0" w:color="000000"/>
              <w:left w:val="single" w:sz="4" w:space="0" w:color="000000"/>
              <w:bottom w:val="single" w:sz="4" w:space="0" w:color="000000"/>
              <w:right w:val="single" w:sz="4" w:space="0" w:color="000000"/>
            </w:tcBorders>
            <w:hideMark/>
          </w:tcPr>
          <w:p w14:paraId="5DDC4EF2" w14:textId="77777777" w:rsidR="0076612E" w:rsidRDefault="0076612E" w:rsidP="0077076F">
            <w:pPr>
              <w:rPr>
                <w:b/>
                <w:bCs/>
              </w:rPr>
            </w:pPr>
            <w:r>
              <w:rPr>
                <w:b/>
                <w:bCs/>
              </w:rPr>
              <w:t xml:space="preserve">PHE: CC 1, CC 2, CC 5, CC 6.  </w:t>
            </w:r>
          </w:p>
          <w:p w14:paraId="67CD7BC5" w14:textId="77777777" w:rsidR="0076612E" w:rsidRDefault="0076612E" w:rsidP="0077076F">
            <w:pPr>
              <w:rPr>
                <w:b/>
                <w:bCs/>
              </w:rPr>
            </w:pPr>
            <w:r>
              <w:rPr>
                <w:b/>
                <w:bCs/>
              </w:rPr>
              <w:t xml:space="preserve">AE:  CC 1, CC 5, CC 10, CC 14.  </w:t>
            </w:r>
          </w:p>
          <w:p w14:paraId="511216F2" w14:textId="77777777" w:rsidR="0076612E" w:rsidRPr="00A01F41" w:rsidRDefault="0076612E" w:rsidP="0077076F">
            <w:pPr>
              <w:rPr>
                <w:b/>
                <w:bCs/>
              </w:rPr>
            </w:pPr>
            <w:r>
              <w:rPr>
                <w:b/>
                <w:bCs/>
              </w:rPr>
              <w:t>SC:  CC 2, CC 14, CC 24.</w:t>
            </w:r>
          </w:p>
        </w:tc>
      </w:tr>
      <w:tr w:rsidR="0076612E" w14:paraId="1DE1769F" w14:textId="77777777" w:rsidTr="0077076F">
        <w:trPr>
          <w:trHeight w:val="251"/>
        </w:trPr>
        <w:tc>
          <w:tcPr>
            <w:tcW w:w="3240" w:type="dxa"/>
            <w:tcBorders>
              <w:top w:val="single" w:sz="4" w:space="0" w:color="000000"/>
              <w:left w:val="single" w:sz="4" w:space="0" w:color="000000"/>
              <w:bottom w:val="single" w:sz="4" w:space="0" w:color="000000"/>
              <w:right w:val="single" w:sz="4" w:space="0" w:color="000000"/>
            </w:tcBorders>
          </w:tcPr>
          <w:p w14:paraId="3497CC11" w14:textId="77777777" w:rsidR="0076612E" w:rsidRDefault="0076612E" w:rsidP="0077076F">
            <w:pPr>
              <w:pStyle w:val="Subtitle"/>
            </w:pPr>
            <w:r>
              <w:t>Learning Standards:</w:t>
            </w:r>
            <w:r>
              <w:rPr>
                <w:spacing w:val="1"/>
              </w:rPr>
              <w:t xml:space="preserve"> </w:t>
            </w:r>
            <w:r>
              <w:t>Content</w:t>
            </w:r>
          </w:p>
        </w:tc>
        <w:tc>
          <w:tcPr>
            <w:tcW w:w="6930" w:type="dxa"/>
            <w:tcBorders>
              <w:top w:val="single" w:sz="4" w:space="0" w:color="000000"/>
              <w:left w:val="single" w:sz="4" w:space="0" w:color="000000"/>
              <w:bottom w:val="single" w:sz="4" w:space="0" w:color="000000"/>
              <w:right w:val="single" w:sz="4" w:space="0" w:color="000000"/>
            </w:tcBorders>
          </w:tcPr>
          <w:p w14:paraId="3E7C7ABF" w14:textId="77777777" w:rsidR="0076612E" w:rsidRDefault="0076612E" w:rsidP="0077076F">
            <w:pPr>
              <w:rPr>
                <w:b/>
                <w:bCs/>
              </w:rPr>
            </w:pPr>
            <w:r>
              <w:rPr>
                <w:b/>
                <w:bCs/>
              </w:rPr>
              <w:t xml:space="preserve">PHE:  C 1, C 2, C 4.  </w:t>
            </w:r>
          </w:p>
          <w:p w14:paraId="52D4C02B" w14:textId="77777777" w:rsidR="0076612E" w:rsidRDefault="0076612E" w:rsidP="0077076F">
            <w:pPr>
              <w:rPr>
                <w:b/>
                <w:bCs/>
              </w:rPr>
            </w:pPr>
            <w:r>
              <w:rPr>
                <w:b/>
                <w:bCs/>
              </w:rPr>
              <w:t>AE:  C 1, C 3, C 4, C 5</w:t>
            </w:r>
            <w:r w:rsidR="00DF1081">
              <w:rPr>
                <w:b/>
                <w:bCs/>
              </w:rPr>
              <w:t>, C</w:t>
            </w:r>
            <w:r w:rsidR="003B007E">
              <w:rPr>
                <w:b/>
                <w:bCs/>
              </w:rPr>
              <w:t xml:space="preserve"> 8.</w:t>
            </w:r>
          </w:p>
          <w:p w14:paraId="487DD1AB" w14:textId="367748B5" w:rsidR="003B007E" w:rsidRPr="0094447C" w:rsidRDefault="003B007E" w:rsidP="0077076F">
            <w:pPr>
              <w:rPr>
                <w:b/>
                <w:bCs/>
              </w:rPr>
            </w:pPr>
            <w:r>
              <w:rPr>
                <w:b/>
                <w:bCs/>
              </w:rPr>
              <w:t>SC: C 8.</w:t>
            </w:r>
          </w:p>
        </w:tc>
      </w:tr>
      <w:tr w:rsidR="0076612E" w14:paraId="08DBEB66" w14:textId="77777777" w:rsidTr="0077076F">
        <w:trPr>
          <w:trHeight w:val="260"/>
        </w:trPr>
        <w:tc>
          <w:tcPr>
            <w:tcW w:w="3240" w:type="dxa"/>
            <w:tcBorders>
              <w:top w:val="single" w:sz="4" w:space="0" w:color="000000"/>
              <w:left w:val="single" w:sz="4" w:space="0" w:color="000000"/>
              <w:bottom w:val="single" w:sz="4" w:space="0" w:color="000000"/>
              <w:right w:val="single" w:sz="4" w:space="0" w:color="000000"/>
            </w:tcBorders>
            <w:hideMark/>
          </w:tcPr>
          <w:p w14:paraId="6D908202" w14:textId="77777777" w:rsidR="0076612E" w:rsidRDefault="0076612E" w:rsidP="0077076F">
            <w:pPr>
              <w:pStyle w:val="Subtitle"/>
            </w:pPr>
            <w:r>
              <w:t>Instructional</w:t>
            </w:r>
            <w:r>
              <w:rPr>
                <w:spacing w:val="25"/>
              </w:rPr>
              <w:t xml:space="preserve"> </w:t>
            </w:r>
            <w:r>
              <w:t>Objectives</w:t>
            </w:r>
          </w:p>
        </w:tc>
        <w:tc>
          <w:tcPr>
            <w:tcW w:w="6930" w:type="dxa"/>
            <w:tcBorders>
              <w:top w:val="single" w:sz="4" w:space="0" w:color="000000"/>
              <w:left w:val="single" w:sz="4" w:space="0" w:color="000000"/>
              <w:bottom w:val="single" w:sz="4" w:space="0" w:color="000000"/>
              <w:right w:val="single" w:sz="4" w:space="0" w:color="000000"/>
            </w:tcBorders>
            <w:hideMark/>
          </w:tcPr>
          <w:p w14:paraId="4F8B3782" w14:textId="5802878E" w:rsidR="0076612E" w:rsidRDefault="0076612E" w:rsidP="0076612E">
            <w:r>
              <w:t xml:space="preserve">SWBAT: </w:t>
            </w:r>
            <w:r w:rsidR="00B83EC4">
              <w:t xml:space="preserve">Connect how dance </w:t>
            </w:r>
            <w:r w:rsidR="00FD55F0">
              <w:t xml:space="preserve">can be used to tell stories, learn about history, attune with the natural world, and </w:t>
            </w:r>
            <w:r w:rsidR="00545F01">
              <w:t>communicate with one another.</w:t>
            </w:r>
          </w:p>
          <w:p w14:paraId="1A13E8EF" w14:textId="1DD513D6" w:rsidR="0076612E" w:rsidRDefault="0076612E" w:rsidP="0076612E">
            <w:r>
              <w:t xml:space="preserve">SWBAT:  </w:t>
            </w:r>
            <w:r w:rsidR="00545F01">
              <w:t>Recognize the importance of dance within Aboriginal communities.</w:t>
            </w:r>
          </w:p>
        </w:tc>
      </w:tr>
      <w:tr w:rsidR="0076612E" w14:paraId="12416541"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77E261F9" w14:textId="77777777" w:rsidR="0076612E" w:rsidRDefault="0076612E" w:rsidP="0077076F">
            <w:pPr>
              <w:pStyle w:val="Subtitle"/>
            </w:pPr>
            <w:r>
              <w:t>Assessment:</w:t>
            </w:r>
          </w:p>
        </w:tc>
        <w:tc>
          <w:tcPr>
            <w:tcW w:w="6930" w:type="dxa"/>
            <w:tcBorders>
              <w:top w:val="single" w:sz="4" w:space="0" w:color="000000"/>
              <w:left w:val="single" w:sz="4" w:space="0" w:color="000000"/>
              <w:bottom w:val="single" w:sz="4" w:space="0" w:color="000000"/>
              <w:right w:val="single" w:sz="4" w:space="0" w:color="000000"/>
            </w:tcBorders>
          </w:tcPr>
          <w:p w14:paraId="42D576F5" w14:textId="77777777" w:rsidR="0076612E" w:rsidRDefault="0076612E" w:rsidP="0077076F">
            <w:r>
              <w:t>Unit rating scale, Participation rubric</w:t>
            </w:r>
          </w:p>
        </w:tc>
      </w:tr>
      <w:tr w:rsidR="0076612E" w14:paraId="25ED0BF1"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71D636B1" w14:textId="77777777" w:rsidR="0076612E" w:rsidRDefault="0076612E" w:rsidP="0077076F">
            <w:pPr>
              <w:pStyle w:val="Subtitle"/>
            </w:pPr>
            <w:r>
              <w:t>Teaching Strategies:</w:t>
            </w:r>
          </w:p>
        </w:tc>
        <w:tc>
          <w:tcPr>
            <w:tcW w:w="6930" w:type="dxa"/>
            <w:tcBorders>
              <w:top w:val="single" w:sz="4" w:space="0" w:color="000000"/>
              <w:left w:val="single" w:sz="4" w:space="0" w:color="000000"/>
              <w:bottom w:val="single" w:sz="4" w:space="0" w:color="000000"/>
              <w:right w:val="single" w:sz="4" w:space="0" w:color="000000"/>
            </w:tcBorders>
          </w:tcPr>
          <w:p w14:paraId="41FD1A77" w14:textId="77777777" w:rsidR="0076612E" w:rsidRDefault="0076612E" w:rsidP="0077076F">
            <w:r>
              <w:t>Teacher led demonstration, student interpretation and play.</w:t>
            </w:r>
          </w:p>
        </w:tc>
      </w:tr>
      <w:tr w:rsidR="0076612E" w14:paraId="4D6A97C5"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11EFE5AF" w14:textId="77777777" w:rsidR="0076612E" w:rsidRDefault="0076612E" w:rsidP="0077076F">
            <w:pPr>
              <w:pStyle w:val="Subtitle"/>
            </w:pPr>
            <w:r>
              <w:t>Materials:</w:t>
            </w:r>
          </w:p>
        </w:tc>
        <w:tc>
          <w:tcPr>
            <w:tcW w:w="6930" w:type="dxa"/>
            <w:tcBorders>
              <w:top w:val="single" w:sz="4" w:space="0" w:color="000000"/>
              <w:left w:val="single" w:sz="4" w:space="0" w:color="000000"/>
              <w:bottom w:val="single" w:sz="4" w:space="0" w:color="000000"/>
              <w:right w:val="single" w:sz="4" w:space="0" w:color="000000"/>
            </w:tcBorders>
          </w:tcPr>
          <w:p w14:paraId="3B4B28D7" w14:textId="68712BCB" w:rsidR="0076612E" w:rsidRDefault="0076612E" w:rsidP="0077076F">
            <w:r>
              <w:t>Speaker, music</w:t>
            </w:r>
            <w:r w:rsidR="00CF41A7">
              <w:t>, projector</w:t>
            </w:r>
            <w:r w:rsidR="00872BFB">
              <w:t>, laptop</w:t>
            </w:r>
          </w:p>
        </w:tc>
      </w:tr>
      <w:tr w:rsidR="0076612E" w14:paraId="69C3170D" w14:textId="77777777" w:rsidTr="0077076F">
        <w:trPr>
          <w:trHeight w:val="288"/>
        </w:trPr>
        <w:tc>
          <w:tcPr>
            <w:tcW w:w="10170" w:type="dxa"/>
            <w:gridSpan w:val="2"/>
            <w:tcBorders>
              <w:top w:val="single" w:sz="4" w:space="0" w:color="000000"/>
              <w:left w:val="single" w:sz="4" w:space="0" w:color="000000"/>
              <w:bottom w:val="single" w:sz="4" w:space="0" w:color="000000"/>
              <w:right w:val="single" w:sz="4" w:space="0" w:color="000000"/>
            </w:tcBorders>
            <w:hideMark/>
          </w:tcPr>
          <w:p w14:paraId="0D4D4E57" w14:textId="77777777" w:rsidR="0076612E" w:rsidRDefault="0076612E" w:rsidP="0077076F">
            <w:pPr>
              <w:pStyle w:val="Title"/>
            </w:pPr>
            <w:r>
              <w:t>Lesson</w:t>
            </w:r>
            <w:r>
              <w:rPr>
                <w:spacing w:val="2"/>
              </w:rPr>
              <w:t xml:space="preserve"> </w:t>
            </w:r>
            <w:r>
              <w:t>Activities:</w:t>
            </w:r>
          </w:p>
        </w:tc>
      </w:tr>
      <w:tr w:rsidR="0076612E" w14:paraId="38D4B4CB"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7C583771" w14:textId="77777777" w:rsidR="0076612E" w:rsidRPr="00D521D6" w:rsidRDefault="0076612E" w:rsidP="0077076F">
            <w:pPr>
              <w:pStyle w:val="Subtitle"/>
            </w:pPr>
            <w:r>
              <w:t>Introduction/Hook:</w:t>
            </w:r>
          </w:p>
        </w:tc>
        <w:tc>
          <w:tcPr>
            <w:tcW w:w="6930" w:type="dxa"/>
            <w:tcBorders>
              <w:top w:val="single" w:sz="4" w:space="0" w:color="000000"/>
              <w:left w:val="single" w:sz="4" w:space="0" w:color="000000"/>
              <w:bottom w:val="single" w:sz="4" w:space="0" w:color="000000"/>
              <w:right w:val="single" w:sz="4" w:space="0" w:color="000000"/>
            </w:tcBorders>
          </w:tcPr>
          <w:p w14:paraId="0D8E7EED" w14:textId="77777777" w:rsidR="0076612E" w:rsidRDefault="00DA39CE" w:rsidP="0077076F">
            <w:r>
              <w:t xml:space="preserve">-I’ll have students come into the gym and set up the projector screen and laptop for our follow along during </w:t>
            </w:r>
            <w:r w:rsidR="008A0C3B">
              <w:t>the activity.</w:t>
            </w:r>
          </w:p>
          <w:p w14:paraId="0089419E" w14:textId="77777777" w:rsidR="008A0C3B" w:rsidRDefault="008A0C3B" w:rsidP="0077076F"/>
          <w:p w14:paraId="252ED0EF" w14:textId="77777777" w:rsidR="008A0C3B" w:rsidRDefault="008A0C3B" w:rsidP="0077076F">
            <w:r>
              <w:lastRenderedPageBreak/>
              <w:t xml:space="preserve">-I’ll have students sit in a circle and we’ll talk about </w:t>
            </w:r>
            <w:r w:rsidR="00CC4BCD">
              <w:t xml:space="preserve">how dance has been used throughout several cultures </w:t>
            </w:r>
            <w:r w:rsidR="00ED2C2E">
              <w:t>to</w:t>
            </w:r>
            <w:r w:rsidR="00CC4BCD">
              <w:t xml:space="preserve"> tell stories, </w:t>
            </w:r>
            <w:r w:rsidR="00ED2C2E">
              <w:t xml:space="preserve">learn history, connect with the natural world, and communicate thoughts, ideas, and values.  </w:t>
            </w:r>
            <w:r w:rsidR="007F5637" w:rsidRPr="007F5637">
              <w:t xml:space="preserve">Traditional and ceremonial Aboriginal Dance has been a part of the </w:t>
            </w:r>
            <w:r w:rsidR="007F5637">
              <w:t>Indigenous</w:t>
            </w:r>
            <w:r w:rsidR="007F5637" w:rsidRPr="007F5637">
              <w:t xml:space="preserve"> culture for thousands of years. Dances played an important role in the spirituality</w:t>
            </w:r>
            <w:r w:rsidR="00EB5317">
              <w:t xml:space="preserve"> and the passing of knowledge in Indigenous communities</w:t>
            </w:r>
            <w:r w:rsidR="007F5637" w:rsidRPr="007F5637">
              <w:t>, and each group had different customs when it came to performing and orchestrating these dances.</w:t>
            </w:r>
          </w:p>
          <w:p w14:paraId="22AFA7FB" w14:textId="77777777" w:rsidR="00063743" w:rsidRDefault="00063743" w:rsidP="0077076F"/>
          <w:p w14:paraId="1A80754B" w14:textId="77777777" w:rsidR="00063743" w:rsidRDefault="00063743" w:rsidP="0077076F">
            <w:r>
              <w:t>-</w:t>
            </w:r>
            <w:r w:rsidR="0075371B">
              <w:t>So, today we are going to celebrate</w:t>
            </w:r>
            <w:r w:rsidR="00BE6849">
              <w:t xml:space="preserve"> First People’s </w:t>
            </w:r>
            <w:r w:rsidR="005D1B43">
              <w:t xml:space="preserve">knowledge by exploring our relationship between identity, place, culture, society and belonging through </w:t>
            </w:r>
            <w:r w:rsidR="000677A7">
              <w:t>a program called Aboriginal Dance Play.</w:t>
            </w:r>
          </w:p>
          <w:p w14:paraId="730D7CFA" w14:textId="77777777" w:rsidR="000677A7" w:rsidRDefault="000677A7" w:rsidP="0077076F"/>
          <w:p w14:paraId="5F52B058" w14:textId="77777777" w:rsidR="000677A7" w:rsidRDefault="000677A7" w:rsidP="0077076F">
            <w:r>
              <w:t>-I’ll t</w:t>
            </w:r>
            <w:r w:rsidR="00372103">
              <w:t xml:space="preserve">hen pull up the documents talking about the two particular animals we are going to </w:t>
            </w:r>
            <w:r w:rsidR="008D3F05">
              <w:t xml:space="preserve">focus on, the Eagle, and the Salmon.  I will read them the significance of the Salmon to the Secwepemc people.  </w:t>
            </w:r>
          </w:p>
          <w:p w14:paraId="0682787A" w14:textId="77777777" w:rsidR="00B37A8E" w:rsidRDefault="00B37A8E" w:rsidP="0077076F"/>
          <w:p w14:paraId="6F110E9E" w14:textId="5FD7E004" w:rsidR="00B37A8E" w:rsidRDefault="00B37A8E" w:rsidP="0077076F">
            <w:r>
              <w:t>-</w:t>
            </w:r>
            <w:r w:rsidR="00B23A09">
              <w:t>“</w:t>
            </w:r>
            <w:r w:rsidRPr="00B37A8E">
              <w:t>Salmon are an extremely important animal to both the lifestyle and the spirituality of many Native American cultures, especially the tribes of the Northwest Coast and the Columbia River. Like buffalo, salmon willingly give themselves up as food for humans in many stories, and therefore these fish hold a special position of honor and respect.  Salmon Dances and First Salmon Ceremonies are celebrated at the beginning of salmon fishing season throughout the Pacific Northwest region. In Native American artwork and literature, salmon are often used as a symbol of determination, renewal, and prosperity.</w:t>
            </w:r>
            <w:r w:rsidR="00B23A09">
              <w:t>”</w:t>
            </w:r>
          </w:p>
          <w:p w14:paraId="222D32C1" w14:textId="77777777" w:rsidR="00B37A8E" w:rsidRDefault="00B37A8E" w:rsidP="0077076F"/>
          <w:p w14:paraId="272E5DE4" w14:textId="711E8854" w:rsidR="00B37A8E" w:rsidRPr="00B37A8E" w:rsidRDefault="00B37A8E" w:rsidP="0077076F">
            <w:r>
              <w:t>-</w:t>
            </w:r>
            <w:r w:rsidR="00B23A09">
              <w:t>“</w:t>
            </w:r>
            <w:r w:rsidR="008369DD" w:rsidRPr="008369DD">
              <w:t>In most Native cultures, eagles are considered medicine birds with impressive magical powers, and play a major role in the religious ceremonies of many tribes.  In the mythology of some tribes, Eagle plays a leadership role (either as king of the birds, or as a chief who humans interact with.) In other legends, Eagle serves as a messenger between humans and the Creator.</w:t>
            </w:r>
            <w:r w:rsidR="00B23A09">
              <w:t>”</w:t>
            </w:r>
          </w:p>
        </w:tc>
      </w:tr>
      <w:tr w:rsidR="0076612E" w14:paraId="7D4EF8DA"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532895BA" w14:textId="77777777" w:rsidR="0076612E" w:rsidRDefault="0076612E" w:rsidP="0077076F">
            <w:pPr>
              <w:pStyle w:val="Subtitle"/>
            </w:pPr>
            <w:r>
              <w:lastRenderedPageBreak/>
              <w:t>Body:</w:t>
            </w:r>
          </w:p>
        </w:tc>
        <w:tc>
          <w:tcPr>
            <w:tcW w:w="6930" w:type="dxa"/>
            <w:tcBorders>
              <w:top w:val="single" w:sz="4" w:space="0" w:color="000000"/>
              <w:left w:val="single" w:sz="4" w:space="0" w:color="000000"/>
              <w:bottom w:val="single" w:sz="4" w:space="0" w:color="000000"/>
              <w:right w:val="single" w:sz="4" w:space="0" w:color="000000"/>
            </w:tcBorders>
          </w:tcPr>
          <w:p w14:paraId="3742DC51" w14:textId="60B0B8B1" w:rsidR="0076612E" w:rsidRDefault="00B23A09" w:rsidP="0077076F">
            <w:r>
              <w:t xml:space="preserve">-I’ll begin by playing a few clips from Roxane Letterlough’s video “Aboriginal Dance Play at Home”  Where she </w:t>
            </w:r>
            <w:r w:rsidR="00585D27">
              <w:t>does an introduction to the first song we are going to dance to called “</w:t>
            </w:r>
            <w:r w:rsidR="006A6FE0">
              <w:t xml:space="preserve">Important to Us”.  She talks about the importance of Salmon and Eagle to the Secwepemc people, and </w:t>
            </w:r>
            <w:r w:rsidR="00BE0894">
              <w:t xml:space="preserve">the significance of using our arms to welcome </w:t>
            </w:r>
            <w:r w:rsidR="000A6B9B">
              <w:t>each other and</w:t>
            </w:r>
            <w:r w:rsidR="00BE0894">
              <w:t xml:space="preserve"> bring down strength courage from </w:t>
            </w:r>
            <w:r w:rsidR="00076480">
              <w:t xml:space="preserve">the sky.  </w:t>
            </w:r>
            <w:hyperlink r:id="rId57" w:history="1">
              <w:r w:rsidR="000A6B9B" w:rsidRPr="009A6BA6">
                <w:rPr>
                  <w:rStyle w:val="Hyperlink"/>
                </w:rPr>
                <w:t>https://www.youtube.com/watch?v=oA206KMuUc0</w:t>
              </w:r>
            </w:hyperlink>
          </w:p>
          <w:p w14:paraId="07CFDB5E" w14:textId="77777777" w:rsidR="000A6B9B" w:rsidRDefault="000A6B9B" w:rsidP="0077076F"/>
          <w:p w14:paraId="014D3F49" w14:textId="77777777" w:rsidR="000A6B9B" w:rsidRDefault="000A6B9B" w:rsidP="0077076F">
            <w:r>
              <w:t>-I will then play the tutorial video from “Aboriginal Dance Play’ for “Important to Us”</w:t>
            </w:r>
            <w:r w:rsidR="004B3701">
              <w:t>.  We will all practice together until we have it.</w:t>
            </w:r>
          </w:p>
          <w:p w14:paraId="045288BC" w14:textId="77777777" w:rsidR="004B3701" w:rsidRDefault="004B3701" w:rsidP="0077076F"/>
          <w:p w14:paraId="5908A7D8" w14:textId="77777777" w:rsidR="004B3701" w:rsidRDefault="004B3701" w:rsidP="0077076F">
            <w:r>
              <w:t xml:space="preserve">-I will then play the video </w:t>
            </w:r>
            <w:r w:rsidR="00BA5D0E">
              <w:t>and we will all dance along together.</w:t>
            </w:r>
          </w:p>
          <w:p w14:paraId="16EBD3D1" w14:textId="77777777" w:rsidR="00BA5D0E" w:rsidRDefault="00BA5D0E" w:rsidP="0077076F"/>
          <w:p w14:paraId="4185B5FA" w14:textId="594F019B" w:rsidR="003622C9" w:rsidRPr="00334305" w:rsidRDefault="003622C9" w:rsidP="0077076F">
            <w:r>
              <w:t xml:space="preserve">-We’ll then talk about the </w:t>
            </w:r>
            <w:r w:rsidR="004167B6">
              <w:t>symbolism of our next song called “We are Circling”</w:t>
            </w:r>
            <w:r w:rsidR="007A4A21">
              <w:t>, which represents the four seasons</w:t>
            </w:r>
            <w:r w:rsidR="00A82E68">
              <w:t xml:space="preserve">.  I’ll pull up the document on the projector with </w:t>
            </w:r>
            <w:r w:rsidR="00926B4F">
              <w:t xml:space="preserve">the description of the Grasshopper </w:t>
            </w:r>
            <w:r w:rsidR="00004209">
              <w:rPr>
                <w:rStyle w:val="Strong"/>
                <w:rFonts w:ascii="Source Sans Pro" w:hAnsi="Source Sans Pro"/>
                <w:color w:val="36394D"/>
                <w:shd w:val="clear" w:color="auto" w:fill="FFFFFF"/>
              </w:rPr>
              <w:t>skelkléts</w:t>
            </w:r>
            <w:r w:rsidR="00B766BD">
              <w:rPr>
                <w:rStyle w:val="Strong"/>
                <w:color w:val="36394D"/>
                <w:shd w:val="clear" w:color="auto" w:fill="FFFFFF"/>
              </w:rPr>
              <w:t xml:space="preserve"> </w:t>
            </w:r>
            <w:r w:rsidR="00B766BD">
              <w:rPr>
                <w:rFonts w:ascii="Source Sans Pro" w:hAnsi="Source Sans Pro"/>
                <w:color w:val="36394D"/>
                <w:shd w:val="clear" w:color="auto" w:fill="FFFFFF"/>
              </w:rPr>
              <w:t>linked to Summer </w:t>
            </w:r>
            <w:r w:rsidR="00B766BD">
              <w:rPr>
                <w:rStyle w:val="Strong"/>
                <w:rFonts w:ascii="Source Sans Pro" w:hAnsi="Source Sans Pro"/>
                <w:color w:val="36394D"/>
                <w:shd w:val="clear" w:color="auto" w:fill="FFFFFF"/>
              </w:rPr>
              <w:t>sexqél</w:t>
            </w:r>
            <w:r w:rsidR="00B766BD">
              <w:rPr>
                <w:rStyle w:val="Strong"/>
                <w:rFonts w:ascii="Arial" w:hAnsi="Arial" w:cs="Arial"/>
                <w:color w:val="36394D"/>
                <w:shd w:val="clear" w:color="auto" w:fill="FFFFFF"/>
              </w:rPr>
              <w:t>̓</w:t>
            </w:r>
            <w:r w:rsidR="00B766BD">
              <w:rPr>
                <w:rStyle w:val="Strong"/>
                <w:rFonts w:ascii="Source Sans Pro" w:hAnsi="Source Sans Pro"/>
                <w:color w:val="36394D"/>
                <w:shd w:val="clear" w:color="auto" w:fill="FFFFFF"/>
              </w:rPr>
              <w:t>qeltemc</w:t>
            </w:r>
            <w:r w:rsidR="00926B4F">
              <w:t xml:space="preserve">, </w:t>
            </w:r>
            <w:r w:rsidR="00004209">
              <w:t xml:space="preserve">Bear </w:t>
            </w:r>
            <w:r w:rsidR="007B1AFA">
              <w:rPr>
                <w:rStyle w:val="Strong"/>
                <w:rFonts w:ascii="Source Sans Pro" w:hAnsi="Source Sans Pro"/>
                <w:color w:val="36394D"/>
                <w:shd w:val="clear" w:color="auto" w:fill="FFFFFF"/>
              </w:rPr>
              <w:t>kenkéknem</w:t>
            </w:r>
            <w:r w:rsidR="007B1AFA">
              <w:rPr>
                <w:rFonts w:ascii="Source Sans Pro" w:hAnsi="Source Sans Pro"/>
                <w:color w:val="36394D"/>
                <w:shd w:val="clear" w:color="auto" w:fill="FFFFFF"/>
              </w:rPr>
              <w:t> is linked to Fall </w:t>
            </w:r>
            <w:r w:rsidR="007B1AFA">
              <w:rPr>
                <w:rStyle w:val="Strong"/>
                <w:rFonts w:ascii="Source Sans Pro" w:hAnsi="Source Sans Pro"/>
                <w:color w:val="36394D"/>
                <w:shd w:val="clear" w:color="auto" w:fill="FFFFFF"/>
              </w:rPr>
              <w:t>llwélsten</w:t>
            </w:r>
            <w:r w:rsidR="00497990">
              <w:rPr>
                <w:rStyle w:val="Strong"/>
                <w:color w:val="36394D"/>
                <w:shd w:val="clear" w:color="auto" w:fill="FFFFFF"/>
              </w:rPr>
              <w:t xml:space="preserve">, </w:t>
            </w:r>
            <w:r w:rsidR="00497990">
              <w:rPr>
                <w:rStyle w:val="Strong"/>
                <w:b w:val="0"/>
                <w:bCs w:val="0"/>
                <w:color w:val="36394D"/>
                <w:shd w:val="clear" w:color="auto" w:fill="FFFFFF"/>
              </w:rPr>
              <w:t xml:space="preserve">Fox </w:t>
            </w:r>
            <w:r w:rsidR="00334305">
              <w:rPr>
                <w:rStyle w:val="Strong"/>
                <w:rFonts w:ascii="Source Sans Pro" w:hAnsi="Source Sans Pro"/>
                <w:color w:val="36394D"/>
                <w:shd w:val="clear" w:color="auto" w:fill="FFFFFF"/>
              </w:rPr>
              <w:t>xgwélemc</w:t>
            </w:r>
            <w:r w:rsidR="00334305">
              <w:rPr>
                <w:rFonts w:ascii="Source Sans Pro" w:hAnsi="Source Sans Pro"/>
                <w:color w:val="36394D"/>
                <w:shd w:val="clear" w:color="auto" w:fill="FFFFFF"/>
              </w:rPr>
              <w:t> is linked to Winter </w:t>
            </w:r>
            <w:r w:rsidR="00334305">
              <w:rPr>
                <w:rStyle w:val="Strong"/>
                <w:rFonts w:ascii="Source Sans Pro" w:hAnsi="Source Sans Pro"/>
                <w:color w:val="36394D"/>
                <w:shd w:val="clear" w:color="auto" w:fill="FFFFFF"/>
              </w:rPr>
              <w:t>s7istk</w:t>
            </w:r>
            <w:r w:rsidR="00334305">
              <w:rPr>
                <w:rFonts w:ascii="Source Sans Pro" w:hAnsi="Source Sans Pro"/>
                <w:color w:val="36394D"/>
                <w:shd w:val="clear" w:color="auto" w:fill="FFFFFF"/>
              </w:rPr>
              <w:t> </w:t>
            </w:r>
            <w:r w:rsidR="00334305">
              <w:rPr>
                <w:color w:val="36394D"/>
                <w:shd w:val="clear" w:color="auto" w:fill="FFFFFF"/>
              </w:rPr>
              <w:t>a</w:t>
            </w:r>
            <w:r w:rsidR="00334305">
              <w:t xml:space="preserve">nd Deer </w:t>
            </w:r>
            <w:r w:rsidR="00670C90">
              <w:rPr>
                <w:rStyle w:val="Strong"/>
                <w:rFonts w:ascii="Source Sans Pro" w:hAnsi="Source Sans Pro"/>
                <w:color w:val="36394D"/>
                <w:shd w:val="clear" w:color="auto" w:fill="FFFFFF"/>
              </w:rPr>
              <w:t>ts'i7</w:t>
            </w:r>
            <w:r w:rsidR="00670C90">
              <w:rPr>
                <w:rFonts w:ascii="Source Sans Pro" w:hAnsi="Source Sans Pro"/>
                <w:color w:val="36394D"/>
                <w:shd w:val="clear" w:color="auto" w:fill="FFFFFF"/>
              </w:rPr>
              <w:t xml:space="preserve"> is linked to Spring </w:t>
            </w:r>
            <w:r w:rsidR="00670C90">
              <w:rPr>
                <w:rStyle w:val="Strong"/>
                <w:rFonts w:ascii="Source Sans Pro" w:hAnsi="Source Sans Pro"/>
                <w:color w:val="36394D"/>
                <w:shd w:val="clear" w:color="auto" w:fill="FFFFFF"/>
              </w:rPr>
              <w:t>pesqépts.</w:t>
            </w:r>
          </w:p>
          <w:p w14:paraId="28B28904" w14:textId="77777777" w:rsidR="003622C9" w:rsidRDefault="003622C9" w:rsidP="0077076F"/>
          <w:p w14:paraId="06EA0DF3" w14:textId="19929032" w:rsidR="00A22CEA" w:rsidRDefault="00A22CEA" w:rsidP="0077076F">
            <w:r>
              <w:t>-We will then go over the choreography</w:t>
            </w:r>
            <w:r w:rsidR="00E7524B">
              <w:t xml:space="preserve"> from the tutorial video from “Aboriginal Dance Play”</w:t>
            </w:r>
          </w:p>
          <w:p w14:paraId="296F15E4" w14:textId="77777777" w:rsidR="00E7524B" w:rsidRDefault="00E7524B" w:rsidP="0077076F"/>
          <w:p w14:paraId="2B4F0583" w14:textId="7FC873BB" w:rsidR="00E7524B" w:rsidRDefault="00E7524B" w:rsidP="0077076F">
            <w:r>
              <w:t>-I will play the video and we will all dance along together.</w:t>
            </w:r>
          </w:p>
          <w:p w14:paraId="2BF04304" w14:textId="77777777" w:rsidR="00E7524B" w:rsidRDefault="00E7524B" w:rsidP="0077076F"/>
          <w:p w14:paraId="33C7A4EF" w14:textId="77777777" w:rsidR="00BA5D0E" w:rsidRDefault="003622C9" w:rsidP="0077076F">
            <w:r>
              <w:t>-</w:t>
            </w:r>
            <w:r w:rsidR="00BA5D0E">
              <w:t>I will then play the video of Roxane talking about the next dance we will do together called “</w:t>
            </w:r>
            <w:r w:rsidR="00C23A32">
              <w:t>Lil</w:t>
            </w:r>
            <w:r>
              <w:t>’wat7ul”</w:t>
            </w:r>
            <w:r w:rsidR="00D72B4C">
              <w:t xml:space="preserve">, and the importance of fishing in the Secwepemc </w:t>
            </w:r>
            <w:r w:rsidR="00BD4639">
              <w:t xml:space="preserve">culture. </w:t>
            </w:r>
          </w:p>
          <w:p w14:paraId="1A1531C4" w14:textId="77777777" w:rsidR="00BD4639" w:rsidRDefault="00BD4639" w:rsidP="0077076F"/>
          <w:p w14:paraId="3080BD28" w14:textId="77777777" w:rsidR="00BD4639" w:rsidRDefault="00BD4639" w:rsidP="0077076F">
            <w:r>
              <w:t>-We will go through the tutorial video together.</w:t>
            </w:r>
          </w:p>
          <w:p w14:paraId="5DE38ABD" w14:textId="77777777" w:rsidR="00BD4639" w:rsidRDefault="00BD4639" w:rsidP="0077076F"/>
          <w:p w14:paraId="1EA6BA8A" w14:textId="59AE6C2C" w:rsidR="00BD4639" w:rsidRDefault="00BD4639" w:rsidP="0077076F">
            <w:r>
              <w:t>-I will play the video and we will all dance along together.</w:t>
            </w:r>
          </w:p>
        </w:tc>
      </w:tr>
      <w:tr w:rsidR="0076612E" w14:paraId="777BCBD6"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59ADB04A" w14:textId="77777777" w:rsidR="0076612E" w:rsidRDefault="0076612E" w:rsidP="0077076F">
            <w:pPr>
              <w:pStyle w:val="Subtitle"/>
              <w:rPr>
                <w:spacing w:val="-2"/>
              </w:rPr>
            </w:pPr>
            <w:r>
              <w:lastRenderedPageBreak/>
              <w:t>Closure:</w:t>
            </w:r>
          </w:p>
        </w:tc>
        <w:tc>
          <w:tcPr>
            <w:tcW w:w="6930" w:type="dxa"/>
            <w:tcBorders>
              <w:top w:val="single" w:sz="4" w:space="0" w:color="000000"/>
              <w:left w:val="single" w:sz="4" w:space="0" w:color="000000"/>
              <w:bottom w:val="single" w:sz="4" w:space="0" w:color="000000"/>
              <w:right w:val="single" w:sz="4" w:space="0" w:color="000000"/>
            </w:tcBorders>
          </w:tcPr>
          <w:p w14:paraId="7750F2B4" w14:textId="13538DF3" w:rsidR="0076612E" w:rsidRDefault="00BD4639" w:rsidP="0077076F">
            <w:r>
              <w:t xml:space="preserve">-After we are done, I will </w:t>
            </w:r>
            <w:r w:rsidR="00C35380">
              <w:t>h</w:t>
            </w:r>
            <w:r>
              <w:t xml:space="preserve">ave us get together in a circle and talk about </w:t>
            </w:r>
            <w:r w:rsidR="00C35380">
              <w:t xml:space="preserve">how we felt doing the dances.  I </w:t>
            </w:r>
            <w:r w:rsidR="009B35BD">
              <w:t>would</w:t>
            </w:r>
            <w:r w:rsidR="00C35380">
              <w:t xml:space="preserve"> have students share how they connected to each animal</w:t>
            </w:r>
            <w:r w:rsidR="00067D92">
              <w:t xml:space="preserve">, if anything stood out to them, and any other </w:t>
            </w:r>
            <w:r w:rsidR="00363A42">
              <w:t>thoughts or comments.</w:t>
            </w:r>
            <w:r w:rsidR="00946C69">
              <w:t xml:space="preserve">  I’ll then ask them if they could identify any Elements of Dance that we have learned so far in any of the dances, and point them out if they need reminding.  </w:t>
            </w:r>
          </w:p>
        </w:tc>
      </w:tr>
    </w:tbl>
    <w:p w14:paraId="608B3CBC" w14:textId="77777777" w:rsidR="0076612E" w:rsidRDefault="0076612E" w:rsidP="00EB4021">
      <w:pPr>
        <w:rPr>
          <w:b/>
          <w:bCs/>
          <w:sz w:val="24"/>
        </w:rPr>
      </w:pPr>
    </w:p>
    <w:p w14:paraId="72D04C28" w14:textId="77777777" w:rsidR="0076612E" w:rsidRPr="0076612E" w:rsidRDefault="0076612E" w:rsidP="00EB4021">
      <w:pPr>
        <w:rPr>
          <w:b/>
          <w:bCs/>
          <w:sz w:val="24"/>
        </w:rPr>
      </w:pPr>
    </w:p>
    <w:p w14:paraId="429926F2" w14:textId="01834902" w:rsidR="005F79AA" w:rsidRDefault="005F79AA" w:rsidP="005F79AA">
      <w:pPr>
        <w:pStyle w:val="Title"/>
      </w:pPr>
      <w:r>
        <w:t xml:space="preserve">Lesson </w:t>
      </w:r>
      <w:r w:rsidR="00A34505">
        <w:t>7</w:t>
      </w:r>
    </w:p>
    <w:tbl>
      <w:tblPr>
        <w:tblW w:w="10170" w:type="dxa"/>
        <w:tblInd w:w="-5" w:type="dxa"/>
        <w:tblCellMar>
          <w:left w:w="0" w:type="dxa"/>
          <w:right w:w="0" w:type="dxa"/>
        </w:tblCellMar>
        <w:tblLook w:val="04A0" w:firstRow="1" w:lastRow="0" w:firstColumn="1" w:lastColumn="0" w:noHBand="0" w:noVBand="1"/>
      </w:tblPr>
      <w:tblGrid>
        <w:gridCol w:w="3240"/>
        <w:gridCol w:w="6930"/>
      </w:tblGrid>
      <w:tr w:rsidR="005F79AA" w14:paraId="6E9226CD"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0877D6ED" w14:textId="77777777" w:rsidR="005F79AA" w:rsidRDefault="005F79AA" w:rsidP="0013006E">
            <w:pPr>
              <w:pStyle w:val="Subtitle"/>
            </w:pPr>
            <w:r>
              <w:t>Name &amp;Time (Minutes</w:t>
            </w:r>
            <w:r>
              <w:rPr>
                <w:spacing w:val="-5"/>
              </w:rPr>
              <w:t xml:space="preserve"> </w:t>
            </w:r>
            <w:r>
              <w:t>Allotted):</w:t>
            </w:r>
          </w:p>
        </w:tc>
        <w:tc>
          <w:tcPr>
            <w:tcW w:w="6930" w:type="dxa"/>
            <w:tcBorders>
              <w:top w:val="single" w:sz="4" w:space="0" w:color="000000"/>
              <w:left w:val="single" w:sz="4" w:space="0" w:color="000000"/>
              <w:bottom w:val="single" w:sz="4" w:space="0" w:color="000000"/>
              <w:right w:val="single" w:sz="4" w:space="0" w:color="000000"/>
            </w:tcBorders>
          </w:tcPr>
          <w:p w14:paraId="787D00BC" w14:textId="51739321" w:rsidR="005F79AA" w:rsidRDefault="00A75074" w:rsidP="0013006E">
            <w:r>
              <w:t>Elements</w:t>
            </w:r>
            <w:r w:rsidR="009074AB">
              <w:t xml:space="preserve"> (Unison Dance)</w:t>
            </w:r>
          </w:p>
        </w:tc>
      </w:tr>
      <w:tr w:rsidR="005F79AA" w14:paraId="52ED9486" w14:textId="77777777" w:rsidTr="0013006E">
        <w:trPr>
          <w:trHeight w:val="503"/>
        </w:trPr>
        <w:tc>
          <w:tcPr>
            <w:tcW w:w="3240" w:type="dxa"/>
            <w:tcBorders>
              <w:top w:val="single" w:sz="4" w:space="0" w:color="000000"/>
              <w:left w:val="single" w:sz="4" w:space="0" w:color="000000"/>
              <w:bottom w:val="single" w:sz="4" w:space="0" w:color="000000"/>
              <w:right w:val="single" w:sz="4" w:space="0" w:color="000000"/>
            </w:tcBorders>
            <w:hideMark/>
          </w:tcPr>
          <w:p w14:paraId="77E78613" w14:textId="77777777" w:rsidR="005F79AA" w:rsidRDefault="005F79AA" w:rsidP="0013006E">
            <w:pPr>
              <w:pStyle w:val="Subtitle"/>
            </w:pPr>
            <w:r>
              <w:t>Learning Standards:</w:t>
            </w:r>
            <w:r>
              <w:rPr>
                <w:spacing w:val="30"/>
              </w:rPr>
              <w:t xml:space="preserve"> </w:t>
            </w:r>
            <w:r>
              <w:t>Curricular</w:t>
            </w:r>
            <w:r>
              <w:rPr>
                <w:spacing w:val="25"/>
              </w:rPr>
              <w:t xml:space="preserve"> </w:t>
            </w:r>
            <w:r>
              <w:t>Competencies</w:t>
            </w:r>
          </w:p>
        </w:tc>
        <w:tc>
          <w:tcPr>
            <w:tcW w:w="6930" w:type="dxa"/>
            <w:tcBorders>
              <w:top w:val="single" w:sz="4" w:space="0" w:color="000000"/>
              <w:left w:val="single" w:sz="4" w:space="0" w:color="000000"/>
              <w:bottom w:val="single" w:sz="4" w:space="0" w:color="000000"/>
              <w:right w:val="single" w:sz="4" w:space="0" w:color="000000"/>
            </w:tcBorders>
            <w:hideMark/>
          </w:tcPr>
          <w:p w14:paraId="0448BC47" w14:textId="77777777" w:rsidR="005F79AA" w:rsidRDefault="00693C2F" w:rsidP="0013006E">
            <w:pPr>
              <w:rPr>
                <w:b/>
                <w:bCs/>
              </w:rPr>
            </w:pPr>
            <w:r>
              <w:rPr>
                <w:b/>
                <w:bCs/>
              </w:rPr>
              <w:t>PHE: CC 1, CC 2, CC 5, CC 6</w:t>
            </w:r>
          </w:p>
          <w:p w14:paraId="4B56B45C" w14:textId="77777777" w:rsidR="00693C2F" w:rsidRDefault="00693C2F" w:rsidP="0013006E">
            <w:pPr>
              <w:rPr>
                <w:b/>
                <w:bCs/>
              </w:rPr>
            </w:pPr>
            <w:r>
              <w:rPr>
                <w:b/>
                <w:bCs/>
              </w:rPr>
              <w:t>AE: CC 1, CC 2, CC 5, CC 7, CC 9, CC 10, CC 11, CC 14</w:t>
            </w:r>
          </w:p>
          <w:p w14:paraId="080F6DA2" w14:textId="25FE7B18" w:rsidR="00693C2F" w:rsidRPr="00693C2F" w:rsidRDefault="00693C2F" w:rsidP="0013006E">
            <w:pPr>
              <w:rPr>
                <w:b/>
                <w:bCs/>
              </w:rPr>
            </w:pPr>
            <w:r>
              <w:rPr>
                <w:b/>
                <w:bCs/>
              </w:rPr>
              <w:t xml:space="preserve">SC:  CC 1, CC 2, CC 7, CC 14, CC </w:t>
            </w:r>
            <w:r w:rsidR="00DF1081">
              <w:rPr>
                <w:b/>
                <w:bCs/>
              </w:rPr>
              <w:t>23, CC 24, CC 26, CC 27.</w:t>
            </w:r>
          </w:p>
        </w:tc>
      </w:tr>
      <w:tr w:rsidR="005F79AA" w14:paraId="22EBBF90" w14:textId="77777777" w:rsidTr="0013006E">
        <w:trPr>
          <w:trHeight w:val="251"/>
        </w:trPr>
        <w:tc>
          <w:tcPr>
            <w:tcW w:w="3240" w:type="dxa"/>
            <w:tcBorders>
              <w:top w:val="single" w:sz="4" w:space="0" w:color="000000"/>
              <w:left w:val="single" w:sz="4" w:space="0" w:color="000000"/>
              <w:bottom w:val="single" w:sz="4" w:space="0" w:color="000000"/>
              <w:right w:val="single" w:sz="4" w:space="0" w:color="000000"/>
            </w:tcBorders>
          </w:tcPr>
          <w:p w14:paraId="7F67CD1D" w14:textId="77777777" w:rsidR="005F79AA" w:rsidRDefault="005F79AA" w:rsidP="0013006E">
            <w:pPr>
              <w:pStyle w:val="Subtitle"/>
            </w:pPr>
            <w:r>
              <w:t>Learning Standards:</w:t>
            </w:r>
            <w:r>
              <w:rPr>
                <w:spacing w:val="1"/>
              </w:rPr>
              <w:t xml:space="preserve"> </w:t>
            </w:r>
            <w:r>
              <w:t>Content</w:t>
            </w:r>
          </w:p>
        </w:tc>
        <w:tc>
          <w:tcPr>
            <w:tcW w:w="6930" w:type="dxa"/>
            <w:tcBorders>
              <w:top w:val="single" w:sz="4" w:space="0" w:color="000000"/>
              <w:left w:val="single" w:sz="4" w:space="0" w:color="000000"/>
              <w:bottom w:val="single" w:sz="4" w:space="0" w:color="000000"/>
              <w:right w:val="single" w:sz="4" w:space="0" w:color="000000"/>
            </w:tcBorders>
          </w:tcPr>
          <w:p w14:paraId="2C7D8E91" w14:textId="77777777" w:rsidR="005F79AA" w:rsidRDefault="003B007E" w:rsidP="0013006E">
            <w:pPr>
              <w:rPr>
                <w:b/>
                <w:bCs/>
              </w:rPr>
            </w:pPr>
            <w:r>
              <w:rPr>
                <w:b/>
                <w:bCs/>
              </w:rPr>
              <w:t>PHE: C 1, C 2, C 4.</w:t>
            </w:r>
          </w:p>
          <w:p w14:paraId="4C34DC14" w14:textId="36BAFBCE" w:rsidR="003B007E" w:rsidRPr="003B007E" w:rsidRDefault="003B007E" w:rsidP="0013006E">
            <w:pPr>
              <w:rPr>
                <w:b/>
                <w:bCs/>
              </w:rPr>
            </w:pPr>
            <w:r>
              <w:rPr>
                <w:b/>
                <w:bCs/>
              </w:rPr>
              <w:t xml:space="preserve">AE: </w:t>
            </w:r>
            <w:r w:rsidR="00CB3339">
              <w:rPr>
                <w:b/>
                <w:bCs/>
              </w:rPr>
              <w:t>C1, C3, C4, C5</w:t>
            </w:r>
          </w:p>
        </w:tc>
      </w:tr>
      <w:tr w:rsidR="005F79AA" w14:paraId="7BF6FE1F" w14:textId="77777777" w:rsidTr="0013006E">
        <w:trPr>
          <w:trHeight w:val="260"/>
        </w:trPr>
        <w:tc>
          <w:tcPr>
            <w:tcW w:w="3240" w:type="dxa"/>
            <w:tcBorders>
              <w:top w:val="single" w:sz="4" w:space="0" w:color="000000"/>
              <w:left w:val="single" w:sz="4" w:space="0" w:color="000000"/>
              <w:bottom w:val="single" w:sz="4" w:space="0" w:color="000000"/>
              <w:right w:val="single" w:sz="4" w:space="0" w:color="000000"/>
            </w:tcBorders>
            <w:hideMark/>
          </w:tcPr>
          <w:p w14:paraId="4920B80D" w14:textId="77777777" w:rsidR="005F79AA" w:rsidRDefault="005F79AA" w:rsidP="0013006E">
            <w:pPr>
              <w:pStyle w:val="Subtitle"/>
            </w:pPr>
            <w:r>
              <w:t>Instructional</w:t>
            </w:r>
            <w:r>
              <w:rPr>
                <w:spacing w:val="25"/>
              </w:rPr>
              <w:t xml:space="preserve"> </w:t>
            </w:r>
            <w:r>
              <w:t>Objectives</w:t>
            </w:r>
          </w:p>
        </w:tc>
        <w:tc>
          <w:tcPr>
            <w:tcW w:w="6930" w:type="dxa"/>
            <w:tcBorders>
              <w:top w:val="single" w:sz="4" w:space="0" w:color="000000"/>
              <w:left w:val="single" w:sz="4" w:space="0" w:color="000000"/>
              <w:bottom w:val="single" w:sz="4" w:space="0" w:color="000000"/>
              <w:right w:val="single" w:sz="4" w:space="0" w:color="000000"/>
            </w:tcBorders>
            <w:hideMark/>
          </w:tcPr>
          <w:p w14:paraId="0741A22B" w14:textId="308DE020" w:rsidR="005F79AA" w:rsidRDefault="00C276B9" w:rsidP="0013006E">
            <w:r w:rsidRPr="00C276B9">
              <w:t>SWBAT: Develop their own mini choreography using the elements of dance we have learned so far</w:t>
            </w:r>
          </w:p>
        </w:tc>
      </w:tr>
      <w:tr w:rsidR="005F79AA" w14:paraId="7C098C52"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tcPr>
          <w:p w14:paraId="4D7FD56F" w14:textId="77777777" w:rsidR="005F79AA" w:rsidRDefault="005F79AA" w:rsidP="0013006E">
            <w:pPr>
              <w:pStyle w:val="Subtitle"/>
            </w:pPr>
            <w:r>
              <w:t>Assessment:</w:t>
            </w:r>
          </w:p>
        </w:tc>
        <w:tc>
          <w:tcPr>
            <w:tcW w:w="6930" w:type="dxa"/>
            <w:tcBorders>
              <w:top w:val="single" w:sz="4" w:space="0" w:color="000000"/>
              <w:left w:val="single" w:sz="4" w:space="0" w:color="000000"/>
              <w:bottom w:val="single" w:sz="4" w:space="0" w:color="000000"/>
              <w:right w:val="single" w:sz="4" w:space="0" w:color="000000"/>
            </w:tcBorders>
          </w:tcPr>
          <w:p w14:paraId="3C2BEC00" w14:textId="340C1CDB" w:rsidR="005F79AA" w:rsidRDefault="00771121" w:rsidP="0013006E">
            <w:r>
              <w:t>Unit rating scale, Participation rubric</w:t>
            </w:r>
          </w:p>
        </w:tc>
      </w:tr>
      <w:tr w:rsidR="005F79AA" w14:paraId="30C936EC"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tcPr>
          <w:p w14:paraId="15591B34" w14:textId="77777777" w:rsidR="005F79AA" w:rsidRDefault="005F79AA" w:rsidP="0013006E">
            <w:pPr>
              <w:pStyle w:val="Subtitle"/>
            </w:pPr>
            <w:r>
              <w:t>Teaching Strategies:</w:t>
            </w:r>
          </w:p>
        </w:tc>
        <w:tc>
          <w:tcPr>
            <w:tcW w:w="6930" w:type="dxa"/>
            <w:tcBorders>
              <w:top w:val="single" w:sz="4" w:space="0" w:color="000000"/>
              <w:left w:val="single" w:sz="4" w:space="0" w:color="000000"/>
              <w:bottom w:val="single" w:sz="4" w:space="0" w:color="000000"/>
              <w:right w:val="single" w:sz="4" w:space="0" w:color="000000"/>
            </w:tcBorders>
          </w:tcPr>
          <w:p w14:paraId="167565A5" w14:textId="2061B2AE" w:rsidR="005F79AA" w:rsidRDefault="00CB3339" w:rsidP="0013006E">
            <w:r>
              <w:t>Teacher led demonstration, group work</w:t>
            </w:r>
            <w:r w:rsidR="00E916F4">
              <w:t>, presentation</w:t>
            </w:r>
          </w:p>
        </w:tc>
      </w:tr>
      <w:tr w:rsidR="005F79AA" w14:paraId="3689DDFF"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tcPr>
          <w:p w14:paraId="324CB641" w14:textId="77777777" w:rsidR="005F79AA" w:rsidRDefault="005F79AA" w:rsidP="0013006E">
            <w:pPr>
              <w:pStyle w:val="Subtitle"/>
            </w:pPr>
            <w:r>
              <w:t>Materials:</w:t>
            </w:r>
          </w:p>
        </w:tc>
        <w:tc>
          <w:tcPr>
            <w:tcW w:w="6930" w:type="dxa"/>
            <w:tcBorders>
              <w:top w:val="single" w:sz="4" w:space="0" w:color="000000"/>
              <w:left w:val="single" w:sz="4" w:space="0" w:color="000000"/>
              <w:bottom w:val="single" w:sz="4" w:space="0" w:color="000000"/>
              <w:right w:val="single" w:sz="4" w:space="0" w:color="000000"/>
            </w:tcBorders>
          </w:tcPr>
          <w:p w14:paraId="43F8B022" w14:textId="258DE1F5" w:rsidR="005F79AA" w:rsidRDefault="00B34D24" w:rsidP="0013006E">
            <w:r>
              <w:t>Speaker, music</w:t>
            </w:r>
          </w:p>
        </w:tc>
      </w:tr>
      <w:tr w:rsidR="005F79AA" w14:paraId="0C3D2879" w14:textId="77777777" w:rsidTr="0013006E">
        <w:trPr>
          <w:trHeight w:val="288"/>
        </w:trPr>
        <w:tc>
          <w:tcPr>
            <w:tcW w:w="10170" w:type="dxa"/>
            <w:gridSpan w:val="2"/>
            <w:tcBorders>
              <w:top w:val="single" w:sz="4" w:space="0" w:color="000000"/>
              <w:left w:val="single" w:sz="4" w:space="0" w:color="000000"/>
              <w:bottom w:val="single" w:sz="4" w:space="0" w:color="000000"/>
              <w:right w:val="single" w:sz="4" w:space="0" w:color="000000"/>
            </w:tcBorders>
            <w:hideMark/>
          </w:tcPr>
          <w:p w14:paraId="62164AB7" w14:textId="77777777" w:rsidR="005F79AA" w:rsidRDefault="005F79AA" w:rsidP="0013006E">
            <w:pPr>
              <w:pStyle w:val="Title"/>
            </w:pPr>
            <w:r>
              <w:t>Lesson</w:t>
            </w:r>
            <w:r>
              <w:rPr>
                <w:spacing w:val="2"/>
              </w:rPr>
              <w:t xml:space="preserve"> </w:t>
            </w:r>
            <w:r>
              <w:t>Activities:</w:t>
            </w:r>
          </w:p>
        </w:tc>
      </w:tr>
      <w:tr w:rsidR="005F79AA" w14:paraId="750DB59B" w14:textId="77777777" w:rsidTr="00290FD1">
        <w:trPr>
          <w:trHeight w:val="288"/>
        </w:trPr>
        <w:tc>
          <w:tcPr>
            <w:tcW w:w="3240" w:type="dxa"/>
            <w:tcBorders>
              <w:top w:val="single" w:sz="4" w:space="0" w:color="000000"/>
              <w:left w:val="single" w:sz="4" w:space="0" w:color="000000"/>
              <w:bottom w:val="single" w:sz="4" w:space="0" w:color="000000"/>
              <w:right w:val="single" w:sz="4" w:space="0" w:color="000000"/>
            </w:tcBorders>
          </w:tcPr>
          <w:p w14:paraId="21466334" w14:textId="77777777" w:rsidR="005F79AA" w:rsidRPr="00D521D6" w:rsidRDefault="005F79AA" w:rsidP="0013006E">
            <w:pPr>
              <w:pStyle w:val="Subtitle"/>
            </w:pPr>
            <w:r>
              <w:t>Introduction/Hook:</w:t>
            </w:r>
          </w:p>
        </w:tc>
        <w:tc>
          <w:tcPr>
            <w:tcW w:w="6930" w:type="dxa"/>
            <w:tcBorders>
              <w:top w:val="single" w:sz="4" w:space="0" w:color="000000"/>
              <w:left w:val="single" w:sz="4" w:space="0" w:color="000000"/>
              <w:bottom w:val="single" w:sz="4" w:space="0" w:color="000000"/>
              <w:right w:val="single" w:sz="4" w:space="0" w:color="000000"/>
            </w:tcBorders>
          </w:tcPr>
          <w:p w14:paraId="2458930A" w14:textId="527CDC30" w:rsidR="005F79AA" w:rsidRPr="00D521D6" w:rsidRDefault="009B313D" w:rsidP="0013006E">
            <w:r>
              <w:t xml:space="preserve">Run through </w:t>
            </w:r>
            <w:r w:rsidR="00877110">
              <w:t xml:space="preserve">a Zumba style choreography for “Can’t Stop the Feeling” </w:t>
            </w:r>
          </w:p>
        </w:tc>
      </w:tr>
      <w:tr w:rsidR="005F79AA" w14:paraId="4F54F86F" w14:textId="77777777" w:rsidTr="00290FD1">
        <w:trPr>
          <w:trHeight w:val="288"/>
        </w:trPr>
        <w:tc>
          <w:tcPr>
            <w:tcW w:w="3240" w:type="dxa"/>
            <w:tcBorders>
              <w:top w:val="single" w:sz="4" w:space="0" w:color="000000"/>
              <w:left w:val="single" w:sz="4" w:space="0" w:color="000000"/>
              <w:bottom w:val="single" w:sz="4" w:space="0" w:color="000000"/>
              <w:right w:val="single" w:sz="4" w:space="0" w:color="000000"/>
            </w:tcBorders>
          </w:tcPr>
          <w:p w14:paraId="29FCE662" w14:textId="77777777" w:rsidR="005F79AA" w:rsidRDefault="005F79AA" w:rsidP="0013006E">
            <w:pPr>
              <w:pStyle w:val="Subtitle"/>
            </w:pPr>
            <w:r>
              <w:t>Body:</w:t>
            </w:r>
          </w:p>
        </w:tc>
        <w:tc>
          <w:tcPr>
            <w:tcW w:w="6930" w:type="dxa"/>
            <w:tcBorders>
              <w:top w:val="single" w:sz="4" w:space="0" w:color="000000"/>
              <w:left w:val="single" w:sz="4" w:space="0" w:color="000000"/>
              <w:bottom w:val="single" w:sz="4" w:space="0" w:color="000000"/>
              <w:right w:val="single" w:sz="4" w:space="0" w:color="000000"/>
            </w:tcBorders>
          </w:tcPr>
          <w:p w14:paraId="0ED243DA" w14:textId="6DCE595E" w:rsidR="00FD1E62" w:rsidRDefault="000046DA" w:rsidP="0013006E">
            <w:r>
              <w:t>-</w:t>
            </w:r>
            <w:r w:rsidR="00FD1E62">
              <w:t xml:space="preserve">This section referenced from </w:t>
            </w:r>
            <w:r w:rsidR="00FD1E62" w:rsidRPr="00FD1E62">
              <w:t>Creative Dance Teaching Ideas and Resources</w:t>
            </w:r>
          </w:p>
          <w:p w14:paraId="11B61E13" w14:textId="77777777" w:rsidR="00FD1E62" w:rsidRDefault="00FD1E62" w:rsidP="0013006E"/>
          <w:p w14:paraId="145D40E7" w14:textId="12AC7514" w:rsidR="000046DA" w:rsidRDefault="00FD1E62" w:rsidP="0013006E">
            <w:r>
              <w:t>-</w:t>
            </w:r>
            <w:r w:rsidR="00877110">
              <w:t xml:space="preserve">After </w:t>
            </w:r>
            <w:r w:rsidR="00FD274D">
              <w:t>our choreography is complete, I will ask students if they could identify any of the</w:t>
            </w:r>
            <w:r w:rsidR="00326183">
              <w:t xml:space="preserve"> elements of Dance </w:t>
            </w:r>
            <w:r w:rsidR="00FD274D">
              <w:t xml:space="preserve">the song. </w:t>
            </w:r>
            <w:r w:rsidR="003E17A4">
              <w:t xml:space="preserve"> After students share their thoughts, I’ll </w:t>
            </w:r>
            <w:r w:rsidR="0036768D">
              <w:t>tell them that the form of dancing we were doing is called</w:t>
            </w:r>
            <w:r w:rsidR="003E17A4">
              <w:t xml:space="preserve"> </w:t>
            </w:r>
            <w:r w:rsidR="008B6E2F">
              <w:t>Unison</w:t>
            </w:r>
            <w:r w:rsidR="0036768D">
              <w:t xml:space="preserve"> </w:t>
            </w:r>
            <w:r w:rsidR="006D4458">
              <w:t>dancing and</w:t>
            </w:r>
            <w:r w:rsidR="0036768D">
              <w:t xml:space="preserve"> is one of the most c</w:t>
            </w:r>
            <w:r w:rsidR="006D4458">
              <w:t xml:space="preserve">ommon practices in choreographing group dances.  </w:t>
            </w:r>
          </w:p>
          <w:p w14:paraId="56512483" w14:textId="01F29C9F" w:rsidR="00F97F27" w:rsidRDefault="00F97F27" w:rsidP="0013006E"/>
          <w:p w14:paraId="536F29DF" w14:textId="32B11B16" w:rsidR="00F97F27" w:rsidRDefault="00F97F27" w:rsidP="0013006E">
            <w:r>
              <w:t xml:space="preserve">-Unison dancing </w:t>
            </w:r>
            <w:r w:rsidR="00543A31">
              <w:t xml:space="preserve">is when everyone is doing the same movements at the same time.  This is where Time becomes important when it comes to keeping rhythm and having everyone </w:t>
            </w:r>
            <w:r w:rsidR="001168DE">
              <w:t>move at the same time.</w:t>
            </w:r>
            <w:r w:rsidR="00057033">
              <w:t xml:space="preserve">  To practice, I </w:t>
            </w:r>
            <w:r w:rsidR="00B069D1">
              <w:t xml:space="preserve">will start playing “Can’t Stop the Feeling” again, </w:t>
            </w:r>
            <w:r w:rsidR="00D63FE9">
              <w:t>this time counting the beat and having everyone do a specific move to the beat.</w:t>
            </w:r>
            <w:r w:rsidR="00904F8B">
              <w:t xml:space="preserve">  Once students have it, I will walk them through the next activity</w:t>
            </w:r>
          </w:p>
          <w:p w14:paraId="79C19ADB" w14:textId="135EB275" w:rsidR="008015F9" w:rsidRDefault="008015F9" w:rsidP="0013006E"/>
          <w:p w14:paraId="32F0DF63" w14:textId="42BE2007" w:rsidR="008015F9" w:rsidRDefault="008015F9" w:rsidP="0013006E">
            <w:r>
              <w:lastRenderedPageBreak/>
              <w:t>-I will then explain that we are going to create our own unison dance</w:t>
            </w:r>
            <w:r w:rsidR="005C5C39">
              <w:t>, using a piece of music I have selected “</w:t>
            </w:r>
            <w:r w:rsidR="00F74A36">
              <w:t xml:space="preserve">No Surrender-by Ms </w:t>
            </w:r>
            <w:r w:rsidR="00C47B24">
              <w:t xml:space="preserve">Pan!k” </w:t>
            </w:r>
            <w:r w:rsidR="00E576AD">
              <w:t>They will have 20 minutes to create a dance that best represents one of the 4 elements of nature: Fire, Earth, Air, Water.</w:t>
            </w:r>
            <w:r w:rsidR="00894809">
              <w:t xml:space="preserve">  Their dance should be at least </w:t>
            </w:r>
            <w:r w:rsidR="00152CE8">
              <w:t xml:space="preserve">30 seconds in length, incorporating </w:t>
            </w:r>
            <w:r w:rsidR="005C020C">
              <w:t xml:space="preserve">levels, efforts, shapes, pathways, </w:t>
            </w:r>
            <w:r w:rsidR="00EE3727">
              <w:t>energy,</w:t>
            </w:r>
            <w:r w:rsidR="00B41C39">
              <w:t xml:space="preserve"> and action </w:t>
            </w:r>
            <w:r w:rsidR="008F689E">
              <w:t xml:space="preserve">that best match their element.  </w:t>
            </w:r>
            <w:r w:rsidR="00DE4059">
              <w:t xml:space="preserve">I will have the song playing on repeat while students work </w:t>
            </w:r>
            <w:r w:rsidR="009069D1">
              <w:t>out their dances, and they can start at any point in the song</w:t>
            </w:r>
            <w:r w:rsidR="00EB6DAB">
              <w:t xml:space="preserve"> and end anywhere.  </w:t>
            </w:r>
          </w:p>
          <w:p w14:paraId="3975253C" w14:textId="5E224351" w:rsidR="00EB6DAB" w:rsidRDefault="00EB6DAB" w:rsidP="0013006E"/>
          <w:p w14:paraId="18D7A9B3" w14:textId="3B656219" w:rsidR="000046DA" w:rsidRDefault="00EB6DAB" w:rsidP="0013006E">
            <w:r>
              <w:t xml:space="preserve">-All students must participate in the choreography in some way, and their needs to be </w:t>
            </w:r>
            <w:r w:rsidR="00F97F27">
              <w:t>clear points of unison within the dance.</w:t>
            </w:r>
            <w:r w:rsidR="006F7148">
              <w:t xml:space="preserve">  </w:t>
            </w:r>
          </w:p>
          <w:p w14:paraId="661F06CE" w14:textId="276E9F11" w:rsidR="005F79AA" w:rsidRDefault="005F79AA" w:rsidP="0013006E"/>
        </w:tc>
      </w:tr>
      <w:tr w:rsidR="005F79AA" w14:paraId="014A250A" w14:textId="77777777" w:rsidTr="00290FD1">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09CB8DDF" w14:textId="77777777" w:rsidR="005F79AA" w:rsidRDefault="005F79AA" w:rsidP="0013006E">
            <w:pPr>
              <w:pStyle w:val="Subtitle"/>
              <w:rPr>
                <w:spacing w:val="-2"/>
              </w:rPr>
            </w:pPr>
            <w:r>
              <w:lastRenderedPageBreak/>
              <w:t>Closure:</w:t>
            </w:r>
          </w:p>
        </w:tc>
        <w:tc>
          <w:tcPr>
            <w:tcW w:w="6930" w:type="dxa"/>
            <w:tcBorders>
              <w:top w:val="single" w:sz="4" w:space="0" w:color="000000"/>
              <w:left w:val="single" w:sz="4" w:space="0" w:color="000000"/>
              <w:bottom w:val="single" w:sz="4" w:space="0" w:color="000000"/>
              <w:right w:val="single" w:sz="4" w:space="0" w:color="000000"/>
            </w:tcBorders>
          </w:tcPr>
          <w:p w14:paraId="610E6BCB" w14:textId="2E870E86" w:rsidR="005F79AA" w:rsidRDefault="001B73E6" w:rsidP="0013006E">
            <w:r>
              <w:t>-</w:t>
            </w:r>
            <w:r w:rsidR="00E80C40">
              <w:t>Students will then be asked to perform their pieces to the class</w:t>
            </w:r>
            <w:r w:rsidR="008B7822">
              <w:t xml:space="preserve"> (or just me as I walk around and observe)</w:t>
            </w:r>
          </w:p>
        </w:tc>
      </w:tr>
    </w:tbl>
    <w:p w14:paraId="147B9F64" w14:textId="77777777" w:rsidR="005F79AA" w:rsidRDefault="005F79AA" w:rsidP="00EB4021"/>
    <w:p w14:paraId="659E7FFE" w14:textId="6E90A70A" w:rsidR="005F79AA" w:rsidRDefault="005F79AA" w:rsidP="005F79AA">
      <w:pPr>
        <w:pStyle w:val="Title"/>
      </w:pPr>
      <w:r>
        <w:t xml:space="preserve">Lesson </w:t>
      </w:r>
      <w:r w:rsidR="00A34505">
        <w:t>8</w:t>
      </w:r>
    </w:p>
    <w:tbl>
      <w:tblPr>
        <w:tblW w:w="10170" w:type="dxa"/>
        <w:tblInd w:w="-5" w:type="dxa"/>
        <w:tblCellMar>
          <w:left w:w="0" w:type="dxa"/>
          <w:right w:w="0" w:type="dxa"/>
        </w:tblCellMar>
        <w:tblLook w:val="04A0" w:firstRow="1" w:lastRow="0" w:firstColumn="1" w:lastColumn="0" w:noHBand="0" w:noVBand="1"/>
      </w:tblPr>
      <w:tblGrid>
        <w:gridCol w:w="3240"/>
        <w:gridCol w:w="6930"/>
      </w:tblGrid>
      <w:tr w:rsidR="005F79AA" w14:paraId="476E9B97"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0CA10F40" w14:textId="77777777" w:rsidR="005F79AA" w:rsidRDefault="005F79AA" w:rsidP="0013006E">
            <w:pPr>
              <w:pStyle w:val="Subtitle"/>
            </w:pPr>
            <w:r>
              <w:t>Name &amp;Time (Minutes</w:t>
            </w:r>
            <w:r>
              <w:rPr>
                <w:spacing w:val="-5"/>
              </w:rPr>
              <w:t xml:space="preserve"> </w:t>
            </w:r>
            <w:r>
              <w:t>Allotted):</w:t>
            </w:r>
          </w:p>
        </w:tc>
        <w:tc>
          <w:tcPr>
            <w:tcW w:w="6930" w:type="dxa"/>
            <w:tcBorders>
              <w:top w:val="single" w:sz="4" w:space="0" w:color="000000"/>
              <w:left w:val="single" w:sz="4" w:space="0" w:color="000000"/>
              <w:bottom w:val="single" w:sz="4" w:space="0" w:color="000000"/>
              <w:right w:val="single" w:sz="4" w:space="0" w:color="000000"/>
            </w:tcBorders>
          </w:tcPr>
          <w:p w14:paraId="19D2CF7D" w14:textId="28279B05" w:rsidR="00E80C40" w:rsidRDefault="00E80C40" w:rsidP="0013006E">
            <w:r>
              <w:t xml:space="preserve">Evaporation, </w:t>
            </w:r>
            <w:r w:rsidR="00251DBA">
              <w:t>Suspensions and</w:t>
            </w:r>
            <w:r>
              <w:t xml:space="preserve"> </w:t>
            </w:r>
            <w:r w:rsidR="00251DBA">
              <w:t>Colloids</w:t>
            </w:r>
            <w:r>
              <w:t xml:space="preserve"> body </w:t>
            </w:r>
            <w:r w:rsidR="00251DBA">
              <w:t>interpretation</w:t>
            </w:r>
          </w:p>
        </w:tc>
      </w:tr>
      <w:tr w:rsidR="005F79AA" w14:paraId="26DE6C14" w14:textId="77777777" w:rsidTr="0013006E">
        <w:trPr>
          <w:trHeight w:val="503"/>
        </w:trPr>
        <w:tc>
          <w:tcPr>
            <w:tcW w:w="3240" w:type="dxa"/>
            <w:tcBorders>
              <w:top w:val="single" w:sz="4" w:space="0" w:color="000000"/>
              <w:left w:val="single" w:sz="4" w:space="0" w:color="000000"/>
              <w:bottom w:val="single" w:sz="4" w:space="0" w:color="000000"/>
              <w:right w:val="single" w:sz="4" w:space="0" w:color="000000"/>
            </w:tcBorders>
            <w:hideMark/>
          </w:tcPr>
          <w:p w14:paraId="7953DDFF" w14:textId="77777777" w:rsidR="005F79AA" w:rsidRDefault="005F79AA" w:rsidP="0013006E">
            <w:pPr>
              <w:pStyle w:val="Subtitle"/>
            </w:pPr>
            <w:r>
              <w:t>Learning Standards:</w:t>
            </w:r>
            <w:r>
              <w:rPr>
                <w:spacing w:val="30"/>
              </w:rPr>
              <w:t xml:space="preserve"> </w:t>
            </w:r>
            <w:r>
              <w:t>Curricular</w:t>
            </w:r>
            <w:r>
              <w:rPr>
                <w:spacing w:val="25"/>
              </w:rPr>
              <w:t xml:space="preserve"> </w:t>
            </w:r>
            <w:r>
              <w:t>Competencies</w:t>
            </w:r>
          </w:p>
        </w:tc>
        <w:tc>
          <w:tcPr>
            <w:tcW w:w="6930" w:type="dxa"/>
            <w:tcBorders>
              <w:top w:val="single" w:sz="4" w:space="0" w:color="000000"/>
              <w:left w:val="single" w:sz="4" w:space="0" w:color="000000"/>
              <w:bottom w:val="single" w:sz="4" w:space="0" w:color="000000"/>
              <w:right w:val="single" w:sz="4" w:space="0" w:color="000000"/>
            </w:tcBorders>
            <w:hideMark/>
          </w:tcPr>
          <w:p w14:paraId="390B5572" w14:textId="77777777" w:rsidR="00A6454B" w:rsidRDefault="00A6454B" w:rsidP="00A6454B">
            <w:pPr>
              <w:rPr>
                <w:b/>
                <w:bCs/>
              </w:rPr>
            </w:pPr>
            <w:r>
              <w:rPr>
                <w:b/>
                <w:bCs/>
              </w:rPr>
              <w:t>PHE: CC 1, CC 2, CC 5, CC 6</w:t>
            </w:r>
          </w:p>
          <w:p w14:paraId="02D9C35F" w14:textId="77777777" w:rsidR="00A6454B" w:rsidRDefault="00A6454B" w:rsidP="00A6454B">
            <w:pPr>
              <w:rPr>
                <w:b/>
                <w:bCs/>
              </w:rPr>
            </w:pPr>
            <w:r>
              <w:rPr>
                <w:b/>
                <w:bCs/>
              </w:rPr>
              <w:t>AE: CC 1, CC 2, CC 5, CC 7, CC 9, CC 10, CC 11, CC 14</w:t>
            </w:r>
          </w:p>
          <w:p w14:paraId="2178804A" w14:textId="7728B587" w:rsidR="005F79AA" w:rsidRDefault="00A6454B" w:rsidP="00A6454B">
            <w:r>
              <w:rPr>
                <w:b/>
                <w:bCs/>
              </w:rPr>
              <w:t>SC:  CC 1, CC 2, CC 7, CC 14, CC 23, CC 24, CC 26, CC 27.</w:t>
            </w:r>
          </w:p>
        </w:tc>
      </w:tr>
      <w:tr w:rsidR="005F79AA" w14:paraId="28958AA5" w14:textId="77777777" w:rsidTr="0013006E">
        <w:trPr>
          <w:trHeight w:val="251"/>
        </w:trPr>
        <w:tc>
          <w:tcPr>
            <w:tcW w:w="3240" w:type="dxa"/>
            <w:tcBorders>
              <w:top w:val="single" w:sz="4" w:space="0" w:color="000000"/>
              <w:left w:val="single" w:sz="4" w:space="0" w:color="000000"/>
              <w:bottom w:val="single" w:sz="4" w:space="0" w:color="000000"/>
              <w:right w:val="single" w:sz="4" w:space="0" w:color="000000"/>
            </w:tcBorders>
          </w:tcPr>
          <w:p w14:paraId="3DE502E6" w14:textId="77777777" w:rsidR="005F79AA" w:rsidRDefault="005F79AA" w:rsidP="0013006E">
            <w:pPr>
              <w:pStyle w:val="Subtitle"/>
            </w:pPr>
            <w:r>
              <w:t>Learning Standards:</w:t>
            </w:r>
            <w:r>
              <w:rPr>
                <w:spacing w:val="1"/>
              </w:rPr>
              <w:t xml:space="preserve"> </w:t>
            </w:r>
            <w:r>
              <w:t>Content</w:t>
            </w:r>
          </w:p>
        </w:tc>
        <w:tc>
          <w:tcPr>
            <w:tcW w:w="6930" w:type="dxa"/>
            <w:tcBorders>
              <w:top w:val="single" w:sz="4" w:space="0" w:color="000000"/>
              <w:left w:val="single" w:sz="4" w:space="0" w:color="000000"/>
              <w:bottom w:val="single" w:sz="4" w:space="0" w:color="000000"/>
              <w:right w:val="single" w:sz="4" w:space="0" w:color="000000"/>
            </w:tcBorders>
          </w:tcPr>
          <w:p w14:paraId="7004C78F" w14:textId="77777777" w:rsidR="00E326D7" w:rsidRDefault="00E326D7" w:rsidP="00E326D7">
            <w:pPr>
              <w:rPr>
                <w:b/>
                <w:bCs/>
              </w:rPr>
            </w:pPr>
            <w:r>
              <w:rPr>
                <w:b/>
                <w:bCs/>
              </w:rPr>
              <w:t>PHE: C 1, C 2, C 4.</w:t>
            </w:r>
          </w:p>
          <w:p w14:paraId="19D73A5C" w14:textId="77777777" w:rsidR="005F79AA" w:rsidRDefault="00E326D7" w:rsidP="00E326D7">
            <w:pPr>
              <w:rPr>
                <w:b/>
                <w:bCs/>
              </w:rPr>
            </w:pPr>
            <w:r>
              <w:rPr>
                <w:b/>
                <w:bCs/>
              </w:rPr>
              <w:t>AE: C1, C3, C4, C5</w:t>
            </w:r>
          </w:p>
          <w:p w14:paraId="15ACFDE9" w14:textId="33B703A9" w:rsidR="00E326D7" w:rsidRDefault="00E326D7" w:rsidP="00E326D7">
            <w:r>
              <w:rPr>
                <w:b/>
                <w:bCs/>
              </w:rPr>
              <w:t xml:space="preserve">SC: </w:t>
            </w:r>
            <w:r w:rsidR="00701AA5">
              <w:rPr>
                <w:b/>
                <w:bCs/>
              </w:rPr>
              <w:t>C 2, C 3, C 4.</w:t>
            </w:r>
          </w:p>
        </w:tc>
      </w:tr>
      <w:tr w:rsidR="005F79AA" w14:paraId="6038D0BC" w14:textId="77777777" w:rsidTr="0013006E">
        <w:trPr>
          <w:trHeight w:val="260"/>
        </w:trPr>
        <w:tc>
          <w:tcPr>
            <w:tcW w:w="3240" w:type="dxa"/>
            <w:tcBorders>
              <w:top w:val="single" w:sz="4" w:space="0" w:color="000000"/>
              <w:left w:val="single" w:sz="4" w:space="0" w:color="000000"/>
              <w:bottom w:val="single" w:sz="4" w:space="0" w:color="000000"/>
              <w:right w:val="single" w:sz="4" w:space="0" w:color="000000"/>
            </w:tcBorders>
            <w:hideMark/>
          </w:tcPr>
          <w:p w14:paraId="0BF49BDC" w14:textId="77777777" w:rsidR="005F79AA" w:rsidRDefault="005F79AA" w:rsidP="0013006E">
            <w:pPr>
              <w:pStyle w:val="Subtitle"/>
            </w:pPr>
            <w:r>
              <w:t>Instructional</w:t>
            </w:r>
            <w:r>
              <w:rPr>
                <w:spacing w:val="25"/>
              </w:rPr>
              <w:t xml:space="preserve"> </w:t>
            </w:r>
            <w:r>
              <w:t>Objectives</w:t>
            </w:r>
          </w:p>
        </w:tc>
        <w:tc>
          <w:tcPr>
            <w:tcW w:w="6930" w:type="dxa"/>
            <w:tcBorders>
              <w:top w:val="single" w:sz="4" w:space="0" w:color="000000"/>
              <w:left w:val="single" w:sz="4" w:space="0" w:color="000000"/>
              <w:bottom w:val="single" w:sz="4" w:space="0" w:color="000000"/>
              <w:right w:val="single" w:sz="4" w:space="0" w:color="000000"/>
            </w:tcBorders>
            <w:hideMark/>
          </w:tcPr>
          <w:p w14:paraId="3AED6A58" w14:textId="35090081" w:rsidR="004D61F6" w:rsidRDefault="008B7822" w:rsidP="0013006E">
            <w:r>
              <w:t xml:space="preserve">SWBAT: Connect how the interactions of elements </w:t>
            </w:r>
            <w:r w:rsidR="007B5CA6">
              <w:t xml:space="preserve">result in evaporation, </w:t>
            </w:r>
            <w:r w:rsidR="004D61F6">
              <w:t>suspension,</w:t>
            </w:r>
            <w:r w:rsidR="007B5CA6">
              <w:t xml:space="preserve"> or colloids.</w:t>
            </w:r>
          </w:p>
          <w:p w14:paraId="420BF813" w14:textId="0ACD8322" w:rsidR="007B5CA6" w:rsidRDefault="007B5CA6" w:rsidP="0013006E">
            <w:r>
              <w:t xml:space="preserve">SWBAT: </w:t>
            </w:r>
            <w:r w:rsidR="004D61F6">
              <w:t xml:space="preserve"> Use their bodies</w:t>
            </w:r>
            <w:r w:rsidR="005B2D6B">
              <w:t xml:space="preserve"> in artistic ways</w:t>
            </w:r>
            <w:r w:rsidR="004D61F6">
              <w:t xml:space="preserve"> to interpret </w:t>
            </w:r>
            <w:r w:rsidR="00AC2B1E">
              <w:t>this interaction</w:t>
            </w:r>
            <w:r w:rsidR="004D61F6">
              <w:t xml:space="preserve"> </w:t>
            </w:r>
            <w:r w:rsidR="005B2D6B">
              <w:t>and</w:t>
            </w:r>
            <w:r w:rsidR="004D61F6">
              <w:t xml:space="preserve"> help them better understand these chemical processes</w:t>
            </w:r>
          </w:p>
        </w:tc>
      </w:tr>
      <w:tr w:rsidR="005F79AA" w14:paraId="2020B19C"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tcPr>
          <w:p w14:paraId="7EACA259" w14:textId="77777777" w:rsidR="005F79AA" w:rsidRDefault="005F79AA" w:rsidP="0013006E">
            <w:pPr>
              <w:pStyle w:val="Subtitle"/>
            </w:pPr>
            <w:r>
              <w:t>Assessment:</w:t>
            </w:r>
          </w:p>
        </w:tc>
        <w:tc>
          <w:tcPr>
            <w:tcW w:w="6930" w:type="dxa"/>
            <w:tcBorders>
              <w:top w:val="single" w:sz="4" w:space="0" w:color="000000"/>
              <w:left w:val="single" w:sz="4" w:space="0" w:color="000000"/>
              <w:bottom w:val="single" w:sz="4" w:space="0" w:color="000000"/>
              <w:right w:val="single" w:sz="4" w:space="0" w:color="000000"/>
            </w:tcBorders>
          </w:tcPr>
          <w:p w14:paraId="3FDD194F" w14:textId="7749EBFD" w:rsidR="005F79AA" w:rsidRDefault="00771121" w:rsidP="0013006E">
            <w:r>
              <w:t>Unit rating scale, Participation rubric</w:t>
            </w:r>
          </w:p>
        </w:tc>
      </w:tr>
      <w:tr w:rsidR="005F79AA" w14:paraId="6C97915B"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tcPr>
          <w:p w14:paraId="214A7335" w14:textId="77777777" w:rsidR="005F79AA" w:rsidRDefault="005F79AA" w:rsidP="0013006E">
            <w:pPr>
              <w:pStyle w:val="Subtitle"/>
            </w:pPr>
            <w:r>
              <w:t>Teaching Strategies:</w:t>
            </w:r>
          </w:p>
        </w:tc>
        <w:tc>
          <w:tcPr>
            <w:tcW w:w="6930" w:type="dxa"/>
            <w:tcBorders>
              <w:top w:val="single" w:sz="4" w:space="0" w:color="000000"/>
              <w:left w:val="single" w:sz="4" w:space="0" w:color="000000"/>
              <w:bottom w:val="single" w:sz="4" w:space="0" w:color="000000"/>
              <w:right w:val="single" w:sz="4" w:space="0" w:color="000000"/>
            </w:tcBorders>
          </w:tcPr>
          <w:p w14:paraId="4032814F" w14:textId="37D87DEE" w:rsidR="005F79AA" w:rsidRDefault="006704E0" w:rsidP="0013006E">
            <w:r>
              <w:t>Teacher led demonstration, group work</w:t>
            </w:r>
            <w:r w:rsidR="00E916F4">
              <w:t>, presentation</w:t>
            </w:r>
          </w:p>
        </w:tc>
      </w:tr>
      <w:tr w:rsidR="005F79AA" w14:paraId="24ABA982" w14:textId="77777777" w:rsidTr="0013006E">
        <w:trPr>
          <w:trHeight w:val="288"/>
        </w:trPr>
        <w:tc>
          <w:tcPr>
            <w:tcW w:w="3240" w:type="dxa"/>
            <w:tcBorders>
              <w:top w:val="single" w:sz="4" w:space="0" w:color="000000"/>
              <w:left w:val="single" w:sz="4" w:space="0" w:color="000000"/>
              <w:bottom w:val="single" w:sz="4" w:space="0" w:color="000000"/>
              <w:right w:val="single" w:sz="4" w:space="0" w:color="000000"/>
            </w:tcBorders>
          </w:tcPr>
          <w:p w14:paraId="0DB05236" w14:textId="77777777" w:rsidR="005F79AA" w:rsidRDefault="005F79AA" w:rsidP="0013006E">
            <w:pPr>
              <w:pStyle w:val="Subtitle"/>
            </w:pPr>
            <w:r>
              <w:t>Materials:</w:t>
            </w:r>
          </w:p>
        </w:tc>
        <w:tc>
          <w:tcPr>
            <w:tcW w:w="6930" w:type="dxa"/>
            <w:tcBorders>
              <w:top w:val="single" w:sz="4" w:space="0" w:color="000000"/>
              <w:left w:val="single" w:sz="4" w:space="0" w:color="000000"/>
              <w:bottom w:val="single" w:sz="4" w:space="0" w:color="000000"/>
              <w:right w:val="single" w:sz="4" w:space="0" w:color="000000"/>
            </w:tcBorders>
          </w:tcPr>
          <w:p w14:paraId="404EA8B9" w14:textId="7517F0B6" w:rsidR="005F79AA" w:rsidRDefault="007155BD" w:rsidP="0013006E">
            <w:r>
              <w:t>Speaker, music</w:t>
            </w:r>
            <w:r w:rsidR="00B0716B">
              <w:t>, 8 Laban efforts and shapes posters.</w:t>
            </w:r>
          </w:p>
        </w:tc>
      </w:tr>
      <w:tr w:rsidR="005F79AA" w14:paraId="5F12FA31" w14:textId="77777777" w:rsidTr="0013006E">
        <w:trPr>
          <w:trHeight w:val="288"/>
        </w:trPr>
        <w:tc>
          <w:tcPr>
            <w:tcW w:w="10170" w:type="dxa"/>
            <w:gridSpan w:val="2"/>
            <w:tcBorders>
              <w:top w:val="single" w:sz="4" w:space="0" w:color="000000"/>
              <w:left w:val="single" w:sz="4" w:space="0" w:color="000000"/>
              <w:bottom w:val="single" w:sz="4" w:space="0" w:color="000000"/>
              <w:right w:val="single" w:sz="4" w:space="0" w:color="000000"/>
            </w:tcBorders>
            <w:hideMark/>
          </w:tcPr>
          <w:p w14:paraId="6892B412" w14:textId="77777777" w:rsidR="005F79AA" w:rsidRDefault="005F79AA" w:rsidP="0013006E">
            <w:pPr>
              <w:pStyle w:val="Title"/>
            </w:pPr>
            <w:r>
              <w:t>Lesson</w:t>
            </w:r>
            <w:r>
              <w:rPr>
                <w:spacing w:val="2"/>
              </w:rPr>
              <w:t xml:space="preserve"> </w:t>
            </w:r>
            <w:r>
              <w:t>Activities:</w:t>
            </w:r>
          </w:p>
        </w:tc>
      </w:tr>
      <w:tr w:rsidR="005F79AA" w14:paraId="5957C00E" w14:textId="77777777" w:rsidTr="00290FD1">
        <w:trPr>
          <w:trHeight w:val="288"/>
        </w:trPr>
        <w:tc>
          <w:tcPr>
            <w:tcW w:w="3240" w:type="dxa"/>
            <w:tcBorders>
              <w:top w:val="single" w:sz="4" w:space="0" w:color="000000"/>
              <w:left w:val="single" w:sz="4" w:space="0" w:color="000000"/>
              <w:bottom w:val="single" w:sz="4" w:space="0" w:color="000000"/>
              <w:right w:val="single" w:sz="4" w:space="0" w:color="000000"/>
            </w:tcBorders>
          </w:tcPr>
          <w:p w14:paraId="761519F7" w14:textId="77777777" w:rsidR="005F79AA" w:rsidRPr="00D521D6" w:rsidRDefault="005F79AA" w:rsidP="0013006E">
            <w:pPr>
              <w:pStyle w:val="Subtitle"/>
            </w:pPr>
            <w:r>
              <w:t>Introduction/Hook:</w:t>
            </w:r>
          </w:p>
        </w:tc>
        <w:tc>
          <w:tcPr>
            <w:tcW w:w="6930" w:type="dxa"/>
            <w:tcBorders>
              <w:top w:val="single" w:sz="4" w:space="0" w:color="000000"/>
              <w:left w:val="single" w:sz="4" w:space="0" w:color="000000"/>
              <w:bottom w:val="single" w:sz="4" w:space="0" w:color="000000"/>
              <w:right w:val="single" w:sz="4" w:space="0" w:color="000000"/>
            </w:tcBorders>
          </w:tcPr>
          <w:p w14:paraId="229215B7" w14:textId="3D8D3A94" w:rsidR="00290FD1" w:rsidRPr="00D521D6" w:rsidRDefault="009A0B99" w:rsidP="0013006E">
            <w:r>
              <w:t xml:space="preserve">I will spend a few minutes running the class through </w:t>
            </w:r>
            <w:r w:rsidR="00A87EA5">
              <w:t>and interpretive dance, stretch warm up.  Students will be instru</w:t>
            </w:r>
            <w:r w:rsidR="0025269A">
              <w:t>cted to listen to the music, and move their bodies in slow, deliberate motions.  Reaching,</w:t>
            </w:r>
            <w:r w:rsidR="00EE46E4">
              <w:t xml:space="preserve"> bending, stretching, breathing, using the rhythm of the music to guide their movements.  </w:t>
            </w:r>
          </w:p>
        </w:tc>
      </w:tr>
      <w:tr w:rsidR="005F79AA" w14:paraId="01FEA5F5" w14:textId="77777777" w:rsidTr="00290FD1">
        <w:trPr>
          <w:trHeight w:val="288"/>
        </w:trPr>
        <w:tc>
          <w:tcPr>
            <w:tcW w:w="3240" w:type="dxa"/>
            <w:tcBorders>
              <w:top w:val="single" w:sz="4" w:space="0" w:color="000000"/>
              <w:left w:val="single" w:sz="4" w:space="0" w:color="000000"/>
              <w:bottom w:val="single" w:sz="4" w:space="0" w:color="000000"/>
              <w:right w:val="single" w:sz="4" w:space="0" w:color="000000"/>
            </w:tcBorders>
          </w:tcPr>
          <w:p w14:paraId="166FCA3B" w14:textId="77777777" w:rsidR="005F79AA" w:rsidRDefault="005F79AA" w:rsidP="0013006E">
            <w:pPr>
              <w:pStyle w:val="Subtitle"/>
            </w:pPr>
            <w:r>
              <w:t>Body:</w:t>
            </w:r>
          </w:p>
        </w:tc>
        <w:tc>
          <w:tcPr>
            <w:tcW w:w="6930" w:type="dxa"/>
            <w:tcBorders>
              <w:top w:val="single" w:sz="4" w:space="0" w:color="000000"/>
              <w:left w:val="single" w:sz="4" w:space="0" w:color="000000"/>
              <w:bottom w:val="single" w:sz="4" w:space="0" w:color="000000"/>
              <w:right w:val="single" w:sz="4" w:space="0" w:color="000000"/>
            </w:tcBorders>
          </w:tcPr>
          <w:p w14:paraId="6B100026" w14:textId="1ACA2B33" w:rsidR="00584822" w:rsidRDefault="001B73E6" w:rsidP="0013006E">
            <w:r>
              <w:t>-</w:t>
            </w:r>
            <w:r w:rsidR="00862CE5">
              <w:t xml:space="preserve">I will </w:t>
            </w:r>
            <w:r w:rsidR="005B2D6B">
              <w:t xml:space="preserve">explain to students that we are going to continue with our dance of the elements, only this time </w:t>
            </w:r>
            <w:r w:rsidR="00AC2B1E">
              <w:t xml:space="preserve">we are going to use our bodies to represent how elements interact with each other </w:t>
            </w:r>
            <w:r w:rsidR="007B3CDE">
              <w:t>regarding</w:t>
            </w:r>
            <w:r w:rsidR="00AC2B1E">
              <w:t xml:space="preserve"> </w:t>
            </w:r>
            <w:r w:rsidR="001831E1">
              <w:t xml:space="preserve">Evaporation, Suspensions and Colloids. </w:t>
            </w:r>
            <w:r w:rsidR="003E11BE">
              <w:t>(</w:t>
            </w:r>
            <w:r w:rsidR="007B3CDE">
              <w:t>As</w:t>
            </w:r>
            <w:r w:rsidR="00C33F4F">
              <w:t xml:space="preserve"> this is an extension to our </w:t>
            </w:r>
            <w:r w:rsidR="00B0716B">
              <w:t>science</w:t>
            </w:r>
            <w:r w:rsidR="00C33F4F">
              <w:t xml:space="preserve"> unit on </w:t>
            </w:r>
            <w:r w:rsidR="007B3CDE">
              <w:t>solutions and solubilities, I will spend some time reminding them about how these processes work, should they need it)</w:t>
            </w:r>
          </w:p>
          <w:p w14:paraId="317367A1" w14:textId="77777777" w:rsidR="00ED2EEC" w:rsidRDefault="00ED2EEC" w:rsidP="00584822"/>
          <w:p w14:paraId="11DA4D96" w14:textId="42DF7D24" w:rsidR="001B73E6" w:rsidRDefault="00ED2EEC" w:rsidP="00584822">
            <w:r>
              <w:t>- I will s</w:t>
            </w:r>
            <w:r w:rsidR="00584822">
              <w:t xml:space="preserve">eparate students into 3 groups (roughly 8 per group), one representing </w:t>
            </w:r>
            <w:r w:rsidR="00512ADF">
              <w:t xml:space="preserve">Each group will </w:t>
            </w:r>
            <w:r w:rsidR="00A961A2">
              <w:t>then be split in two and assigned their elements (Evaporation will be</w:t>
            </w:r>
            <w:r w:rsidR="00B43D90">
              <w:t xml:space="preserve"> 4 representing fire and 4 representing water, Suspension will have 4 representing water </w:t>
            </w:r>
            <w:r w:rsidR="00337228">
              <w:t>and 4 representing earth, and Colloids will have 4 representing air and 4 representing water</w:t>
            </w:r>
            <w:r w:rsidR="002B324A">
              <w:t xml:space="preserve">).  </w:t>
            </w:r>
          </w:p>
          <w:p w14:paraId="50E9D525" w14:textId="77777777" w:rsidR="001B73E6" w:rsidRDefault="001B73E6" w:rsidP="0013006E"/>
          <w:p w14:paraId="59ADF78C" w14:textId="35A2D75D" w:rsidR="005F79AA" w:rsidRDefault="001B73E6" w:rsidP="0013006E">
            <w:r>
              <w:t>-</w:t>
            </w:r>
            <w:r w:rsidR="002B324A">
              <w:t xml:space="preserve">They will use what they have learned about efforts, shapes and levels and create the interaction </w:t>
            </w:r>
            <w:r w:rsidR="00913E35">
              <w:t xml:space="preserve">between these elements to create these </w:t>
            </w:r>
            <w:r w:rsidR="00B1499F">
              <w:lastRenderedPageBreak/>
              <w:t>actions within solutions</w:t>
            </w:r>
          </w:p>
        </w:tc>
      </w:tr>
      <w:tr w:rsidR="005F79AA" w14:paraId="687C0552" w14:textId="77777777" w:rsidTr="00290FD1">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2131514B" w14:textId="77777777" w:rsidR="005F79AA" w:rsidRDefault="005F79AA" w:rsidP="0013006E">
            <w:pPr>
              <w:pStyle w:val="Subtitle"/>
              <w:rPr>
                <w:spacing w:val="-2"/>
              </w:rPr>
            </w:pPr>
            <w:r>
              <w:lastRenderedPageBreak/>
              <w:t>Closure:</w:t>
            </w:r>
          </w:p>
        </w:tc>
        <w:tc>
          <w:tcPr>
            <w:tcW w:w="6930" w:type="dxa"/>
            <w:tcBorders>
              <w:top w:val="single" w:sz="4" w:space="0" w:color="000000"/>
              <w:left w:val="single" w:sz="4" w:space="0" w:color="000000"/>
              <w:bottom w:val="single" w:sz="4" w:space="0" w:color="000000"/>
              <w:right w:val="single" w:sz="4" w:space="0" w:color="000000"/>
            </w:tcBorders>
          </w:tcPr>
          <w:p w14:paraId="7C0860F1" w14:textId="6C17D30E" w:rsidR="005F79AA" w:rsidRDefault="00B1499F" w:rsidP="0013006E">
            <w:r>
              <w:t>Students will perform what they have created</w:t>
            </w:r>
          </w:p>
        </w:tc>
      </w:tr>
    </w:tbl>
    <w:p w14:paraId="78E4F9B8" w14:textId="77777777" w:rsidR="00373CA9" w:rsidRDefault="00373CA9" w:rsidP="00EB4021"/>
    <w:p w14:paraId="11C0F997" w14:textId="77777777" w:rsidR="00AE185E" w:rsidRDefault="00AE185E" w:rsidP="00EB4021"/>
    <w:p w14:paraId="5E94BB5E" w14:textId="46FFF9DB" w:rsidR="00AE185E" w:rsidRPr="006C0AE6" w:rsidRDefault="006C0AE6" w:rsidP="00EB4021">
      <w:pPr>
        <w:rPr>
          <w:b/>
          <w:bCs/>
        </w:rPr>
      </w:pPr>
      <w:r>
        <w:rPr>
          <w:b/>
          <w:bCs/>
        </w:rPr>
        <w:t xml:space="preserve">Lesson </w:t>
      </w:r>
      <w:r w:rsidR="00A34505">
        <w:rPr>
          <w:b/>
          <w:bCs/>
        </w:rPr>
        <w:t>9</w:t>
      </w:r>
    </w:p>
    <w:tbl>
      <w:tblPr>
        <w:tblW w:w="10170" w:type="dxa"/>
        <w:tblInd w:w="-5" w:type="dxa"/>
        <w:tblCellMar>
          <w:left w:w="0" w:type="dxa"/>
          <w:right w:w="0" w:type="dxa"/>
        </w:tblCellMar>
        <w:tblLook w:val="04A0" w:firstRow="1" w:lastRow="0" w:firstColumn="1" w:lastColumn="0" w:noHBand="0" w:noVBand="1"/>
      </w:tblPr>
      <w:tblGrid>
        <w:gridCol w:w="3240"/>
        <w:gridCol w:w="6930"/>
      </w:tblGrid>
      <w:tr w:rsidR="00AE185E" w14:paraId="1CBD9506"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57AF7304" w14:textId="77777777" w:rsidR="00AE185E" w:rsidRDefault="00AE185E" w:rsidP="0077076F">
            <w:pPr>
              <w:pStyle w:val="Subtitle"/>
            </w:pPr>
            <w:r>
              <w:t>Name &amp;Time (Minutes</w:t>
            </w:r>
            <w:r>
              <w:rPr>
                <w:spacing w:val="-5"/>
              </w:rPr>
              <w:t xml:space="preserve"> </w:t>
            </w:r>
            <w:r>
              <w:t>Allotted):</w:t>
            </w:r>
          </w:p>
        </w:tc>
        <w:tc>
          <w:tcPr>
            <w:tcW w:w="6930" w:type="dxa"/>
            <w:tcBorders>
              <w:top w:val="single" w:sz="4" w:space="0" w:color="000000"/>
              <w:left w:val="single" w:sz="4" w:space="0" w:color="000000"/>
              <w:bottom w:val="single" w:sz="4" w:space="0" w:color="000000"/>
              <w:right w:val="single" w:sz="4" w:space="0" w:color="000000"/>
            </w:tcBorders>
          </w:tcPr>
          <w:p w14:paraId="00DC4131" w14:textId="7DF9E41D" w:rsidR="00AE185E" w:rsidRDefault="006433AC" w:rsidP="0077076F">
            <w:r>
              <w:t>Assigning emotion to movement</w:t>
            </w:r>
            <w:r w:rsidR="00132AAC">
              <w:t>/Stage presence</w:t>
            </w:r>
          </w:p>
        </w:tc>
      </w:tr>
      <w:tr w:rsidR="00AE185E" w14:paraId="49FAB506" w14:textId="77777777" w:rsidTr="0077076F">
        <w:trPr>
          <w:trHeight w:val="503"/>
        </w:trPr>
        <w:tc>
          <w:tcPr>
            <w:tcW w:w="3240" w:type="dxa"/>
            <w:tcBorders>
              <w:top w:val="single" w:sz="4" w:space="0" w:color="000000"/>
              <w:left w:val="single" w:sz="4" w:space="0" w:color="000000"/>
              <w:bottom w:val="single" w:sz="4" w:space="0" w:color="000000"/>
              <w:right w:val="single" w:sz="4" w:space="0" w:color="000000"/>
            </w:tcBorders>
            <w:hideMark/>
          </w:tcPr>
          <w:p w14:paraId="300ABEB4" w14:textId="77777777" w:rsidR="00AE185E" w:rsidRDefault="00AE185E" w:rsidP="0077076F">
            <w:pPr>
              <w:pStyle w:val="Subtitle"/>
            </w:pPr>
            <w:r>
              <w:t>Learning Standards:</w:t>
            </w:r>
            <w:r>
              <w:rPr>
                <w:spacing w:val="30"/>
              </w:rPr>
              <w:t xml:space="preserve"> </w:t>
            </w:r>
            <w:r>
              <w:t>Curricular</w:t>
            </w:r>
            <w:r>
              <w:rPr>
                <w:spacing w:val="25"/>
              </w:rPr>
              <w:t xml:space="preserve"> </w:t>
            </w:r>
            <w:r>
              <w:t>Competencies</w:t>
            </w:r>
          </w:p>
        </w:tc>
        <w:tc>
          <w:tcPr>
            <w:tcW w:w="6930" w:type="dxa"/>
            <w:tcBorders>
              <w:top w:val="single" w:sz="4" w:space="0" w:color="000000"/>
              <w:left w:val="single" w:sz="4" w:space="0" w:color="000000"/>
              <w:bottom w:val="single" w:sz="4" w:space="0" w:color="000000"/>
              <w:right w:val="single" w:sz="4" w:space="0" w:color="000000"/>
            </w:tcBorders>
            <w:hideMark/>
          </w:tcPr>
          <w:p w14:paraId="6E054450" w14:textId="77777777" w:rsidR="00AE185E" w:rsidRDefault="00273124" w:rsidP="0077076F">
            <w:pPr>
              <w:rPr>
                <w:b/>
                <w:bCs/>
              </w:rPr>
            </w:pPr>
            <w:r>
              <w:rPr>
                <w:b/>
                <w:bCs/>
              </w:rPr>
              <w:t xml:space="preserve">PHE:  </w:t>
            </w:r>
            <w:r w:rsidR="00A35D6D">
              <w:rPr>
                <w:b/>
                <w:bCs/>
              </w:rPr>
              <w:t>CC 2</w:t>
            </w:r>
          </w:p>
          <w:p w14:paraId="333E3983" w14:textId="77777777" w:rsidR="00A35D6D" w:rsidRDefault="00A35D6D" w:rsidP="0077076F">
            <w:pPr>
              <w:rPr>
                <w:b/>
                <w:bCs/>
              </w:rPr>
            </w:pPr>
            <w:r>
              <w:rPr>
                <w:b/>
                <w:bCs/>
              </w:rPr>
              <w:t>AE:  CC 1, CC 2, CC 5, CC 7, CC 10, CC 11</w:t>
            </w:r>
            <w:r w:rsidR="00D320E6">
              <w:rPr>
                <w:b/>
                <w:bCs/>
              </w:rPr>
              <w:t>, CC 12, CC 14</w:t>
            </w:r>
          </w:p>
          <w:p w14:paraId="2742D539" w14:textId="3B27D4AB" w:rsidR="00D320E6" w:rsidRPr="00273124" w:rsidRDefault="00D320E6" w:rsidP="0077076F">
            <w:pPr>
              <w:rPr>
                <w:b/>
                <w:bCs/>
              </w:rPr>
            </w:pPr>
            <w:r>
              <w:rPr>
                <w:b/>
                <w:bCs/>
              </w:rPr>
              <w:t>SC: CC 14 (11), CC 23, CC 24, CC 26, CC 27.</w:t>
            </w:r>
          </w:p>
        </w:tc>
      </w:tr>
      <w:tr w:rsidR="00AE185E" w14:paraId="7D8FF2B0" w14:textId="77777777" w:rsidTr="0077076F">
        <w:trPr>
          <w:trHeight w:val="251"/>
        </w:trPr>
        <w:tc>
          <w:tcPr>
            <w:tcW w:w="3240" w:type="dxa"/>
            <w:tcBorders>
              <w:top w:val="single" w:sz="4" w:space="0" w:color="000000"/>
              <w:left w:val="single" w:sz="4" w:space="0" w:color="000000"/>
              <w:bottom w:val="single" w:sz="4" w:space="0" w:color="000000"/>
              <w:right w:val="single" w:sz="4" w:space="0" w:color="000000"/>
            </w:tcBorders>
          </w:tcPr>
          <w:p w14:paraId="31FF8A0C" w14:textId="77777777" w:rsidR="00AE185E" w:rsidRDefault="00AE185E" w:rsidP="0077076F">
            <w:pPr>
              <w:pStyle w:val="Subtitle"/>
            </w:pPr>
            <w:r>
              <w:t>Learning Standards:</w:t>
            </w:r>
            <w:r>
              <w:rPr>
                <w:spacing w:val="1"/>
              </w:rPr>
              <w:t xml:space="preserve"> </w:t>
            </w:r>
            <w:r>
              <w:t>Content</w:t>
            </w:r>
          </w:p>
        </w:tc>
        <w:tc>
          <w:tcPr>
            <w:tcW w:w="6930" w:type="dxa"/>
            <w:tcBorders>
              <w:top w:val="single" w:sz="4" w:space="0" w:color="000000"/>
              <w:left w:val="single" w:sz="4" w:space="0" w:color="000000"/>
              <w:bottom w:val="single" w:sz="4" w:space="0" w:color="000000"/>
              <w:right w:val="single" w:sz="4" w:space="0" w:color="000000"/>
            </w:tcBorders>
          </w:tcPr>
          <w:p w14:paraId="066EDB3C" w14:textId="77777777" w:rsidR="00AE185E" w:rsidRDefault="00D320E6" w:rsidP="0077076F">
            <w:pPr>
              <w:rPr>
                <w:b/>
                <w:bCs/>
              </w:rPr>
            </w:pPr>
            <w:r>
              <w:rPr>
                <w:b/>
                <w:bCs/>
              </w:rPr>
              <w:t>PHE: C 1, C 2</w:t>
            </w:r>
            <w:r w:rsidR="00CC2498">
              <w:rPr>
                <w:b/>
                <w:bCs/>
              </w:rPr>
              <w:t>, C 4.</w:t>
            </w:r>
          </w:p>
          <w:p w14:paraId="335FCEDE" w14:textId="6785DD33" w:rsidR="00CC2498" w:rsidRPr="00D320E6" w:rsidRDefault="00CC2498" w:rsidP="0077076F">
            <w:pPr>
              <w:rPr>
                <w:b/>
                <w:bCs/>
              </w:rPr>
            </w:pPr>
            <w:r>
              <w:rPr>
                <w:b/>
                <w:bCs/>
              </w:rPr>
              <w:t>AE:  C1, C3, C 4, C 5</w:t>
            </w:r>
          </w:p>
        </w:tc>
      </w:tr>
      <w:tr w:rsidR="00AE185E" w14:paraId="50E3E4EA" w14:textId="77777777" w:rsidTr="0077076F">
        <w:trPr>
          <w:trHeight w:val="260"/>
        </w:trPr>
        <w:tc>
          <w:tcPr>
            <w:tcW w:w="3240" w:type="dxa"/>
            <w:tcBorders>
              <w:top w:val="single" w:sz="4" w:space="0" w:color="000000"/>
              <w:left w:val="single" w:sz="4" w:space="0" w:color="000000"/>
              <w:bottom w:val="single" w:sz="4" w:space="0" w:color="000000"/>
              <w:right w:val="single" w:sz="4" w:space="0" w:color="000000"/>
            </w:tcBorders>
            <w:hideMark/>
          </w:tcPr>
          <w:p w14:paraId="165E3430" w14:textId="77777777" w:rsidR="00AE185E" w:rsidRDefault="00AE185E" w:rsidP="0077076F">
            <w:pPr>
              <w:pStyle w:val="Subtitle"/>
            </w:pPr>
            <w:r>
              <w:t>Instructional</w:t>
            </w:r>
            <w:r>
              <w:rPr>
                <w:spacing w:val="25"/>
              </w:rPr>
              <w:t xml:space="preserve"> </w:t>
            </w:r>
            <w:r>
              <w:t>Objectives</w:t>
            </w:r>
          </w:p>
        </w:tc>
        <w:tc>
          <w:tcPr>
            <w:tcW w:w="6930" w:type="dxa"/>
            <w:tcBorders>
              <w:top w:val="single" w:sz="4" w:space="0" w:color="000000"/>
              <w:left w:val="single" w:sz="4" w:space="0" w:color="000000"/>
              <w:bottom w:val="single" w:sz="4" w:space="0" w:color="000000"/>
              <w:right w:val="single" w:sz="4" w:space="0" w:color="000000"/>
            </w:tcBorders>
            <w:hideMark/>
          </w:tcPr>
          <w:p w14:paraId="3E6282BD" w14:textId="77777777" w:rsidR="00AE185E" w:rsidRDefault="00ED2EEC" w:rsidP="0077076F">
            <w:r>
              <w:t xml:space="preserve">SWBAT: </w:t>
            </w:r>
            <w:r w:rsidR="00394FDC">
              <w:t xml:space="preserve">Relate how emotions </w:t>
            </w:r>
            <w:r w:rsidR="00B76D73">
              <w:t>make movement and actions more memorable to the audience, and more authentic to the performer.</w:t>
            </w:r>
          </w:p>
          <w:p w14:paraId="3704DECB" w14:textId="6C2BD48D" w:rsidR="00B76D73" w:rsidRDefault="00B76D73" w:rsidP="0077076F">
            <w:r>
              <w:t>SWBAT: Use emotion to motivate their movements</w:t>
            </w:r>
            <w:r w:rsidR="00AD006B">
              <w:t xml:space="preserve"> </w:t>
            </w:r>
            <w:r w:rsidR="00C819E1">
              <w:t>to convey meaning.</w:t>
            </w:r>
          </w:p>
        </w:tc>
      </w:tr>
      <w:tr w:rsidR="00AE185E" w14:paraId="09C8237D"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51D1D6AC" w14:textId="77777777" w:rsidR="00AE185E" w:rsidRDefault="00AE185E" w:rsidP="0077076F">
            <w:pPr>
              <w:pStyle w:val="Subtitle"/>
            </w:pPr>
            <w:r>
              <w:t>Assessment:</w:t>
            </w:r>
          </w:p>
        </w:tc>
        <w:tc>
          <w:tcPr>
            <w:tcW w:w="6930" w:type="dxa"/>
            <w:tcBorders>
              <w:top w:val="single" w:sz="4" w:space="0" w:color="000000"/>
              <w:left w:val="single" w:sz="4" w:space="0" w:color="000000"/>
              <w:bottom w:val="single" w:sz="4" w:space="0" w:color="000000"/>
              <w:right w:val="single" w:sz="4" w:space="0" w:color="000000"/>
            </w:tcBorders>
          </w:tcPr>
          <w:p w14:paraId="7A257360" w14:textId="708E6121" w:rsidR="00AE185E" w:rsidRDefault="00771121" w:rsidP="0077076F">
            <w:r>
              <w:t>Unit rating scale, Participation rubric</w:t>
            </w:r>
          </w:p>
        </w:tc>
      </w:tr>
      <w:tr w:rsidR="00AE185E" w14:paraId="527C860A"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5E061E64" w14:textId="77777777" w:rsidR="00AE185E" w:rsidRDefault="00AE185E" w:rsidP="0077076F">
            <w:pPr>
              <w:pStyle w:val="Subtitle"/>
            </w:pPr>
            <w:r>
              <w:t>Teaching Strategies:</w:t>
            </w:r>
          </w:p>
        </w:tc>
        <w:tc>
          <w:tcPr>
            <w:tcW w:w="6930" w:type="dxa"/>
            <w:tcBorders>
              <w:top w:val="single" w:sz="4" w:space="0" w:color="000000"/>
              <w:left w:val="single" w:sz="4" w:space="0" w:color="000000"/>
              <w:bottom w:val="single" w:sz="4" w:space="0" w:color="000000"/>
              <w:right w:val="single" w:sz="4" w:space="0" w:color="000000"/>
            </w:tcBorders>
          </w:tcPr>
          <w:p w14:paraId="2BC8D412" w14:textId="59EC6FD2" w:rsidR="00AE185E" w:rsidRDefault="009C1FC3" w:rsidP="0077076F">
            <w:r>
              <w:t>Teacher led demonstration, group work, presentation</w:t>
            </w:r>
          </w:p>
        </w:tc>
      </w:tr>
      <w:tr w:rsidR="00AE185E" w14:paraId="08379984"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0E2EFCC3" w14:textId="77777777" w:rsidR="00AE185E" w:rsidRDefault="00AE185E" w:rsidP="0077076F">
            <w:pPr>
              <w:pStyle w:val="Subtitle"/>
            </w:pPr>
            <w:r>
              <w:t>Materials:</w:t>
            </w:r>
          </w:p>
        </w:tc>
        <w:tc>
          <w:tcPr>
            <w:tcW w:w="6930" w:type="dxa"/>
            <w:tcBorders>
              <w:top w:val="single" w:sz="4" w:space="0" w:color="000000"/>
              <w:left w:val="single" w:sz="4" w:space="0" w:color="000000"/>
              <w:bottom w:val="single" w:sz="4" w:space="0" w:color="000000"/>
              <w:right w:val="single" w:sz="4" w:space="0" w:color="000000"/>
            </w:tcBorders>
          </w:tcPr>
          <w:p w14:paraId="3BA37120" w14:textId="1458C007" w:rsidR="00AE185E" w:rsidRDefault="00E916F4" w:rsidP="0077076F">
            <w:r>
              <w:t>Speaker, music, 8 Laban effort and shapes posters</w:t>
            </w:r>
          </w:p>
        </w:tc>
      </w:tr>
      <w:tr w:rsidR="00AE185E" w14:paraId="7082C9B7" w14:textId="77777777" w:rsidTr="0077076F">
        <w:trPr>
          <w:trHeight w:val="288"/>
        </w:trPr>
        <w:tc>
          <w:tcPr>
            <w:tcW w:w="10170" w:type="dxa"/>
            <w:gridSpan w:val="2"/>
            <w:tcBorders>
              <w:top w:val="single" w:sz="4" w:space="0" w:color="000000"/>
              <w:left w:val="single" w:sz="4" w:space="0" w:color="000000"/>
              <w:bottom w:val="single" w:sz="4" w:space="0" w:color="000000"/>
              <w:right w:val="single" w:sz="4" w:space="0" w:color="000000"/>
            </w:tcBorders>
            <w:hideMark/>
          </w:tcPr>
          <w:p w14:paraId="58091BF7" w14:textId="77777777" w:rsidR="00AE185E" w:rsidRDefault="00AE185E" w:rsidP="0077076F">
            <w:pPr>
              <w:pStyle w:val="Title"/>
            </w:pPr>
            <w:r>
              <w:t>Lesson</w:t>
            </w:r>
            <w:r>
              <w:rPr>
                <w:spacing w:val="2"/>
              </w:rPr>
              <w:t xml:space="preserve"> </w:t>
            </w:r>
            <w:r>
              <w:t>Activities:</w:t>
            </w:r>
          </w:p>
        </w:tc>
      </w:tr>
      <w:tr w:rsidR="00AE185E" w14:paraId="36DB6933"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64815C67" w14:textId="77777777" w:rsidR="00AE185E" w:rsidRPr="00D521D6" w:rsidRDefault="00AE185E" w:rsidP="0077076F">
            <w:pPr>
              <w:pStyle w:val="Subtitle"/>
            </w:pPr>
            <w:r>
              <w:t>Introduction/Hook:</w:t>
            </w:r>
          </w:p>
        </w:tc>
        <w:tc>
          <w:tcPr>
            <w:tcW w:w="6930" w:type="dxa"/>
            <w:tcBorders>
              <w:top w:val="single" w:sz="4" w:space="0" w:color="000000"/>
              <w:left w:val="single" w:sz="4" w:space="0" w:color="000000"/>
              <w:bottom w:val="single" w:sz="4" w:space="0" w:color="000000"/>
              <w:right w:val="single" w:sz="4" w:space="0" w:color="000000"/>
            </w:tcBorders>
          </w:tcPr>
          <w:p w14:paraId="44281046" w14:textId="12D0B76E" w:rsidR="0058357D" w:rsidRDefault="00ED2EEC" w:rsidP="00806D9D">
            <w:r>
              <w:t>-</w:t>
            </w:r>
            <w:r w:rsidR="00136964">
              <w:t xml:space="preserve">I’ll begin by having students spread out </w:t>
            </w:r>
            <w:r w:rsidR="00275841">
              <w:t xml:space="preserve">throughout the gym, and I’ll start </w:t>
            </w:r>
            <w:r w:rsidR="00BB70D4">
              <w:t>by asking stud</w:t>
            </w:r>
            <w:r w:rsidR="00806D9D">
              <w:t>ents to start walking around the room.</w:t>
            </w:r>
            <w:r w:rsidR="00275841">
              <w:t xml:space="preserve"> </w:t>
            </w:r>
            <w:r w:rsidR="00806D9D">
              <w:t>I’ll then ask them how they would walk if they were angry</w:t>
            </w:r>
            <w:r w:rsidR="00925798">
              <w:t xml:space="preserve">.  What about sad? Happy? Scared? Etc.  </w:t>
            </w:r>
            <w:r w:rsidR="00EE15CC">
              <w:t xml:space="preserve">I’ll then ask them how </w:t>
            </w:r>
            <w:r w:rsidR="00260909">
              <w:t>their bodies would</w:t>
            </w:r>
            <w:r w:rsidR="00EE15CC">
              <w:t xml:space="preserve"> move around the room if they were </w:t>
            </w:r>
            <w:r w:rsidR="0099605B">
              <w:t>a</w:t>
            </w:r>
            <w:r w:rsidR="0099605B" w:rsidRPr="0099605B">
              <w:t>fraid of own shadow, with a false façade of liking the person next to you, grief- stricken… swimming through Jell-O, like the floor is hot, in a winter wonderland</w:t>
            </w:r>
            <w:r w:rsidR="0099605B">
              <w:t xml:space="preserve">, etc.  </w:t>
            </w:r>
          </w:p>
          <w:p w14:paraId="2D73B27A" w14:textId="77777777" w:rsidR="001B73E6" w:rsidRDefault="001B73E6" w:rsidP="00806D9D"/>
          <w:p w14:paraId="7725AC63" w14:textId="4A92C93D" w:rsidR="00A64281" w:rsidRDefault="001B73E6" w:rsidP="00806D9D">
            <w:r>
              <w:t>-</w:t>
            </w:r>
            <w:r w:rsidR="0058357D">
              <w:t>I’ll then have students join me in a circle, where we will d</w:t>
            </w:r>
            <w:r w:rsidR="0058357D" w:rsidRPr="0058357D">
              <w:t>iscuss</w:t>
            </w:r>
            <w:r w:rsidR="0058357D">
              <w:t xml:space="preserve"> </w:t>
            </w:r>
            <w:r w:rsidR="0058357D" w:rsidRPr="0058357D">
              <w:t>what they thought about the movemen</w:t>
            </w:r>
            <w:r w:rsidR="0058357D">
              <w:t>t</w:t>
            </w:r>
            <w:r w:rsidR="00A64281">
              <w:t>.  I’ll ask them “</w:t>
            </w:r>
            <w:r w:rsidR="0058357D" w:rsidRPr="0058357D">
              <w:t>how did you know how to move with a certain emotion or in a particular setting?</w:t>
            </w:r>
            <w:r w:rsidR="00A64281">
              <w:t>”</w:t>
            </w:r>
            <w:r w:rsidR="0058357D" w:rsidRPr="0058357D">
              <w:t xml:space="preserve"> </w:t>
            </w:r>
          </w:p>
          <w:p w14:paraId="460872DB" w14:textId="77777777" w:rsidR="00A64281" w:rsidRDefault="00A64281" w:rsidP="00806D9D"/>
          <w:p w14:paraId="5E3B7C60" w14:textId="7C3EF79B" w:rsidR="00806D9D" w:rsidRPr="00D521D6" w:rsidRDefault="001B73E6" w:rsidP="00806D9D">
            <w:r>
              <w:t>-</w:t>
            </w:r>
            <w:r w:rsidR="00132AAC">
              <w:t xml:space="preserve">Having emotion in your movements, whether </w:t>
            </w:r>
            <w:r w:rsidR="00E74726">
              <w:t>you’re</w:t>
            </w:r>
            <w:r w:rsidR="00132AAC">
              <w:t xml:space="preserve"> performing a dance or theatrical production, </w:t>
            </w:r>
            <w:r w:rsidR="005F1018">
              <w:t xml:space="preserve">is what makes a </w:t>
            </w:r>
            <w:r w:rsidR="00E74726">
              <w:t xml:space="preserve">performance </w:t>
            </w:r>
            <w:r w:rsidR="005F1018">
              <w:t>memorable and connected</w:t>
            </w:r>
            <w:r w:rsidR="00E74726">
              <w:t xml:space="preserve"> to the audience, </w:t>
            </w:r>
            <w:r w:rsidR="0058357D" w:rsidRPr="0058357D">
              <w:t>it helps tell the story and make it believable!</w:t>
            </w:r>
            <w:r w:rsidR="00E74726">
              <w:t xml:space="preserve"> Imagine watching one of your favourite movies, and the actors were just standing there reciting lines?  </w:t>
            </w:r>
          </w:p>
          <w:p w14:paraId="51C2BD0C" w14:textId="5F1C766F" w:rsidR="00B36B39" w:rsidRPr="00D521D6" w:rsidRDefault="00B36B39" w:rsidP="00275841"/>
        </w:tc>
      </w:tr>
      <w:tr w:rsidR="00AE185E" w14:paraId="61CF55F4"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1A5F9C53" w14:textId="77777777" w:rsidR="00AE185E" w:rsidRDefault="00AE185E" w:rsidP="0077076F">
            <w:pPr>
              <w:pStyle w:val="Subtitle"/>
            </w:pPr>
            <w:r>
              <w:t>Body:</w:t>
            </w:r>
          </w:p>
        </w:tc>
        <w:tc>
          <w:tcPr>
            <w:tcW w:w="6930" w:type="dxa"/>
            <w:tcBorders>
              <w:top w:val="single" w:sz="4" w:space="0" w:color="000000"/>
              <w:left w:val="single" w:sz="4" w:space="0" w:color="000000"/>
              <w:bottom w:val="single" w:sz="4" w:space="0" w:color="000000"/>
              <w:right w:val="single" w:sz="4" w:space="0" w:color="000000"/>
            </w:tcBorders>
          </w:tcPr>
          <w:p w14:paraId="5E4CCE89" w14:textId="2BB608A5" w:rsidR="00F71CF8" w:rsidRDefault="001B73E6" w:rsidP="0077076F">
            <w:r>
              <w:t>-</w:t>
            </w:r>
            <w:r w:rsidR="004E7BCB">
              <w:t>I’ll ask students w</w:t>
            </w:r>
            <w:r w:rsidR="0074325E" w:rsidRPr="0074325E">
              <w:t>hat makes movement significant? How does</w:t>
            </w:r>
            <w:r w:rsidR="00F30040">
              <w:t xml:space="preserve"> emotion help give detail to </w:t>
            </w:r>
            <w:r w:rsidR="009F7C0F">
              <w:t>your scene</w:t>
            </w:r>
            <w:r w:rsidR="0074325E" w:rsidRPr="0074325E">
              <w:t xml:space="preserve">? </w:t>
            </w:r>
          </w:p>
          <w:p w14:paraId="01766B86" w14:textId="77777777" w:rsidR="001B73E6" w:rsidRDefault="001B73E6" w:rsidP="0077076F"/>
          <w:p w14:paraId="5F9E1002" w14:textId="3DC6A2A2" w:rsidR="00D46880" w:rsidRDefault="001B73E6" w:rsidP="0077076F">
            <w:r>
              <w:t>-</w:t>
            </w:r>
            <w:r w:rsidR="00F71CF8">
              <w:t>I’ll e</w:t>
            </w:r>
            <w:r w:rsidR="0074325E" w:rsidRPr="0074325E">
              <w:t>xplain how motivated movement gives more power and emphasis to a point or message</w:t>
            </w:r>
            <w:r w:rsidR="00C62DB8">
              <w:t xml:space="preserve"> you are trying to convey</w:t>
            </w:r>
            <w:r w:rsidR="0074325E" w:rsidRPr="0074325E">
              <w:t>. Every movement should have a purpose</w:t>
            </w:r>
            <w:r w:rsidR="00C62DB8">
              <w:t xml:space="preserve">, that’s how we tell a good story.  </w:t>
            </w:r>
          </w:p>
          <w:p w14:paraId="0859F5F9" w14:textId="77777777" w:rsidR="001B73E6" w:rsidRDefault="001B73E6" w:rsidP="0077076F"/>
          <w:p w14:paraId="72C0B094" w14:textId="6D06A808" w:rsidR="00404A67" w:rsidRDefault="001B73E6" w:rsidP="00404A67">
            <w:r>
              <w:t>-</w:t>
            </w:r>
            <w:r w:rsidR="00A30E0E">
              <w:t xml:space="preserve">In groups of </w:t>
            </w:r>
            <w:r w:rsidR="00DC2C7E">
              <w:t>4 and</w:t>
            </w:r>
            <w:r w:rsidR="00E95B4D">
              <w:t xml:space="preserve"> u</w:t>
            </w:r>
            <w:r w:rsidR="00D46880">
              <w:t>sing what we have learned about the Laban efforts and shapes</w:t>
            </w:r>
            <w:r w:rsidR="00A134C4">
              <w:t xml:space="preserve">, students will select a </w:t>
            </w:r>
            <w:r w:rsidR="000B2D5B">
              <w:t>series of emotions</w:t>
            </w:r>
            <w:r w:rsidR="00B16DC5">
              <w:t xml:space="preserve"> (3 or more)</w:t>
            </w:r>
            <w:r w:rsidR="000B2D5B">
              <w:t xml:space="preserve"> and, using dance and movement, will choreograph the depiction of the emotion, and the transitions between each emotion.  Choreography must have at least</w:t>
            </w:r>
            <w:r w:rsidR="00B115A9">
              <w:t xml:space="preserve"> </w:t>
            </w:r>
            <w:r w:rsidR="00916EE7">
              <w:t>32 counts</w:t>
            </w:r>
            <w:r w:rsidR="00BF63ED">
              <w:t xml:space="preserve"> per emotion</w:t>
            </w:r>
            <w:r w:rsidR="00B115A9">
              <w:t xml:space="preserve"> (4 counts of 8</w:t>
            </w:r>
            <w:r w:rsidR="00916EE7">
              <w:t xml:space="preserve">) and 16 counts (2 counts of 8) per transition.  </w:t>
            </w:r>
          </w:p>
          <w:p w14:paraId="60FCEAFA" w14:textId="044C7646" w:rsidR="00AE185E" w:rsidRDefault="00AE185E" w:rsidP="0077076F"/>
        </w:tc>
      </w:tr>
      <w:tr w:rsidR="00AE185E" w14:paraId="5636A9D2"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6A216960" w14:textId="77777777" w:rsidR="00AE185E" w:rsidRDefault="00AE185E" w:rsidP="0077076F">
            <w:pPr>
              <w:pStyle w:val="Subtitle"/>
              <w:rPr>
                <w:spacing w:val="-2"/>
              </w:rPr>
            </w:pPr>
            <w:r>
              <w:t>Closure:</w:t>
            </w:r>
          </w:p>
        </w:tc>
        <w:tc>
          <w:tcPr>
            <w:tcW w:w="6930" w:type="dxa"/>
            <w:tcBorders>
              <w:top w:val="single" w:sz="4" w:space="0" w:color="000000"/>
              <w:left w:val="single" w:sz="4" w:space="0" w:color="000000"/>
              <w:bottom w:val="single" w:sz="4" w:space="0" w:color="000000"/>
              <w:right w:val="single" w:sz="4" w:space="0" w:color="000000"/>
            </w:tcBorders>
          </w:tcPr>
          <w:p w14:paraId="1ED46BC2" w14:textId="2E49FFBC" w:rsidR="00AE185E" w:rsidRDefault="001B73E6" w:rsidP="0077076F">
            <w:r>
              <w:t>-</w:t>
            </w:r>
            <w:r w:rsidR="00E56378">
              <w:t xml:space="preserve">Once students have completed their </w:t>
            </w:r>
            <w:r w:rsidR="003524C8">
              <w:t xml:space="preserve">scene, I will walk around and </w:t>
            </w:r>
            <w:r w:rsidR="003524C8">
              <w:lastRenderedPageBreak/>
              <w:t>watch what each group has put together.</w:t>
            </w:r>
            <w:r w:rsidR="00AA6914">
              <w:t xml:space="preserve">  Once I have seen each group, I will ask if anyone would like to perform their dance in front of the class.  </w:t>
            </w:r>
            <w:r w:rsidR="00E56378">
              <w:t>I will ask them w</w:t>
            </w:r>
            <w:r w:rsidR="00C9268F" w:rsidRPr="00C9268F">
              <w:t xml:space="preserve">hat influence did the music have on </w:t>
            </w:r>
            <w:r w:rsidR="0041683C">
              <w:t>their</w:t>
            </w:r>
            <w:r w:rsidR="00C9268F" w:rsidRPr="00C9268F">
              <w:t xml:space="preserve"> actions? </w:t>
            </w:r>
          </w:p>
        </w:tc>
      </w:tr>
    </w:tbl>
    <w:p w14:paraId="72FFBAD5" w14:textId="77777777" w:rsidR="00AE185E" w:rsidRDefault="00AE185E" w:rsidP="00EB4021"/>
    <w:p w14:paraId="041142C6" w14:textId="12B1B724" w:rsidR="006C0AE6" w:rsidRPr="006C0AE6" w:rsidRDefault="006C0AE6" w:rsidP="00EB4021">
      <w:pPr>
        <w:rPr>
          <w:b/>
          <w:bCs/>
        </w:rPr>
      </w:pPr>
      <w:r>
        <w:rPr>
          <w:b/>
          <w:bCs/>
        </w:rPr>
        <w:t xml:space="preserve">Lesson </w:t>
      </w:r>
      <w:r w:rsidR="00A34505">
        <w:rPr>
          <w:b/>
          <w:bCs/>
        </w:rPr>
        <w:t>10</w:t>
      </w:r>
    </w:p>
    <w:tbl>
      <w:tblPr>
        <w:tblW w:w="10170" w:type="dxa"/>
        <w:tblInd w:w="-5" w:type="dxa"/>
        <w:tblCellMar>
          <w:left w:w="0" w:type="dxa"/>
          <w:right w:w="0" w:type="dxa"/>
        </w:tblCellMar>
        <w:tblLook w:val="04A0" w:firstRow="1" w:lastRow="0" w:firstColumn="1" w:lastColumn="0" w:noHBand="0" w:noVBand="1"/>
      </w:tblPr>
      <w:tblGrid>
        <w:gridCol w:w="3240"/>
        <w:gridCol w:w="6930"/>
      </w:tblGrid>
      <w:tr w:rsidR="00AE185E" w14:paraId="42E4D7D0"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7199718B" w14:textId="77777777" w:rsidR="00AE185E" w:rsidRDefault="00AE185E" w:rsidP="0077076F">
            <w:pPr>
              <w:pStyle w:val="Subtitle"/>
            </w:pPr>
            <w:r>
              <w:t>Name &amp;Time (Minutes</w:t>
            </w:r>
            <w:r>
              <w:rPr>
                <w:spacing w:val="-5"/>
              </w:rPr>
              <w:t xml:space="preserve"> </w:t>
            </w:r>
            <w:r>
              <w:t>Allotted):</w:t>
            </w:r>
          </w:p>
        </w:tc>
        <w:tc>
          <w:tcPr>
            <w:tcW w:w="6930" w:type="dxa"/>
            <w:tcBorders>
              <w:top w:val="single" w:sz="4" w:space="0" w:color="000000"/>
              <w:left w:val="single" w:sz="4" w:space="0" w:color="000000"/>
              <w:bottom w:val="single" w:sz="4" w:space="0" w:color="000000"/>
              <w:right w:val="single" w:sz="4" w:space="0" w:color="000000"/>
            </w:tcBorders>
          </w:tcPr>
          <w:p w14:paraId="26A5D4E3" w14:textId="481DA159" w:rsidR="00AE185E" w:rsidRDefault="00085F7B" w:rsidP="0077076F">
            <w:r>
              <w:t>Creating a character based on movement</w:t>
            </w:r>
          </w:p>
        </w:tc>
      </w:tr>
      <w:tr w:rsidR="00AE185E" w14:paraId="5600BABC" w14:textId="77777777" w:rsidTr="0077076F">
        <w:trPr>
          <w:trHeight w:val="503"/>
        </w:trPr>
        <w:tc>
          <w:tcPr>
            <w:tcW w:w="3240" w:type="dxa"/>
            <w:tcBorders>
              <w:top w:val="single" w:sz="4" w:space="0" w:color="000000"/>
              <w:left w:val="single" w:sz="4" w:space="0" w:color="000000"/>
              <w:bottom w:val="single" w:sz="4" w:space="0" w:color="000000"/>
              <w:right w:val="single" w:sz="4" w:space="0" w:color="000000"/>
            </w:tcBorders>
            <w:hideMark/>
          </w:tcPr>
          <w:p w14:paraId="60382E1D" w14:textId="77777777" w:rsidR="00AE185E" w:rsidRDefault="00AE185E" w:rsidP="0077076F">
            <w:pPr>
              <w:pStyle w:val="Subtitle"/>
            </w:pPr>
            <w:r>
              <w:t>Learning Standards:</w:t>
            </w:r>
            <w:r>
              <w:rPr>
                <w:spacing w:val="30"/>
              </w:rPr>
              <w:t xml:space="preserve"> </w:t>
            </w:r>
            <w:r>
              <w:t>Curricular</w:t>
            </w:r>
            <w:r>
              <w:rPr>
                <w:spacing w:val="25"/>
              </w:rPr>
              <w:t xml:space="preserve"> </w:t>
            </w:r>
            <w:r>
              <w:t>Competencies</w:t>
            </w:r>
          </w:p>
        </w:tc>
        <w:tc>
          <w:tcPr>
            <w:tcW w:w="6930" w:type="dxa"/>
            <w:tcBorders>
              <w:top w:val="single" w:sz="4" w:space="0" w:color="000000"/>
              <w:left w:val="single" w:sz="4" w:space="0" w:color="000000"/>
              <w:bottom w:val="single" w:sz="4" w:space="0" w:color="000000"/>
              <w:right w:val="single" w:sz="4" w:space="0" w:color="000000"/>
            </w:tcBorders>
            <w:hideMark/>
          </w:tcPr>
          <w:p w14:paraId="56CF4E12" w14:textId="77777777" w:rsidR="00AE185E" w:rsidRDefault="001F7C66" w:rsidP="0077076F">
            <w:pPr>
              <w:rPr>
                <w:b/>
                <w:bCs/>
              </w:rPr>
            </w:pPr>
            <w:r>
              <w:rPr>
                <w:b/>
                <w:bCs/>
              </w:rPr>
              <w:t>PHE: CC 1, CC 2, CC 6.</w:t>
            </w:r>
          </w:p>
          <w:p w14:paraId="2D41E10E" w14:textId="77777777" w:rsidR="001F7C66" w:rsidRDefault="001F7C66" w:rsidP="0077076F">
            <w:pPr>
              <w:rPr>
                <w:b/>
                <w:bCs/>
              </w:rPr>
            </w:pPr>
            <w:r>
              <w:rPr>
                <w:b/>
                <w:bCs/>
              </w:rPr>
              <w:t>AE: CC1, CC 2, CC 3, CC 5, CC 7, CC 10, CC 11, CC 12, CC 14</w:t>
            </w:r>
          </w:p>
          <w:p w14:paraId="664DE96C" w14:textId="69BBBB1D" w:rsidR="001F7C66" w:rsidRPr="001F7C66" w:rsidRDefault="001F7C66" w:rsidP="0077076F">
            <w:pPr>
              <w:rPr>
                <w:b/>
                <w:bCs/>
              </w:rPr>
            </w:pPr>
            <w:r>
              <w:rPr>
                <w:b/>
                <w:bCs/>
              </w:rPr>
              <w:t>SC: CC 1, CC2, CC 14, CC 24</w:t>
            </w:r>
          </w:p>
        </w:tc>
      </w:tr>
      <w:tr w:rsidR="00AE185E" w14:paraId="17396C64" w14:textId="77777777" w:rsidTr="0077076F">
        <w:trPr>
          <w:trHeight w:val="251"/>
        </w:trPr>
        <w:tc>
          <w:tcPr>
            <w:tcW w:w="3240" w:type="dxa"/>
            <w:tcBorders>
              <w:top w:val="single" w:sz="4" w:space="0" w:color="000000"/>
              <w:left w:val="single" w:sz="4" w:space="0" w:color="000000"/>
              <w:bottom w:val="single" w:sz="4" w:space="0" w:color="000000"/>
              <w:right w:val="single" w:sz="4" w:space="0" w:color="000000"/>
            </w:tcBorders>
          </w:tcPr>
          <w:p w14:paraId="7508AAB7" w14:textId="77777777" w:rsidR="00AE185E" w:rsidRDefault="00AE185E" w:rsidP="0077076F">
            <w:pPr>
              <w:pStyle w:val="Subtitle"/>
            </w:pPr>
            <w:r>
              <w:t>Learning Standards:</w:t>
            </w:r>
            <w:r>
              <w:rPr>
                <w:spacing w:val="1"/>
              </w:rPr>
              <w:t xml:space="preserve"> </w:t>
            </w:r>
            <w:r>
              <w:t>Content</w:t>
            </w:r>
          </w:p>
        </w:tc>
        <w:tc>
          <w:tcPr>
            <w:tcW w:w="6930" w:type="dxa"/>
            <w:tcBorders>
              <w:top w:val="single" w:sz="4" w:space="0" w:color="000000"/>
              <w:left w:val="single" w:sz="4" w:space="0" w:color="000000"/>
              <w:bottom w:val="single" w:sz="4" w:space="0" w:color="000000"/>
              <w:right w:val="single" w:sz="4" w:space="0" w:color="000000"/>
            </w:tcBorders>
          </w:tcPr>
          <w:p w14:paraId="3584A19B" w14:textId="77777777" w:rsidR="00AE185E" w:rsidRDefault="001F7C66" w:rsidP="0077076F">
            <w:pPr>
              <w:rPr>
                <w:b/>
                <w:bCs/>
              </w:rPr>
            </w:pPr>
            <w:r>
              <w:rPr>
                <w:b/>
                <w:bCs/>
              </w:rPr>
              <w:t>PHE:  C 1, C 2, C 4</w:t>
            </w:r>
          </w:p>
          <w:p w14:paraId="688A2850" w14:textId="7F00AAFF" w:rsidR="001F7C66" w:rsidRPr="001F7C66" w:rsidRDefault="001F7C66" w:rsidP="0077076F">
            <w:pPr>
              <w:rPr>
                <w:b/>
                <w:bCs/>
              </w:rPr>
            </w:pPr>
            <w:r>
              <w:rPr>
                <w:b/>
                <w:bCs/>
              </w:rPr>
              <w:t>AE:  C 1, C 3, C 4, C 5</w:t>
            </w:r>
          </w:p>
        </w:tc>
      </w:tr>
      <w:tr w:rsidR="00AE185E" w14:paraId="7A7DF29B" w14:textId="77777777" w:rsidTr="0077076F">
        <w:trPr>
          <w:trHeight w:val="260"/>
        </w:trPr>
        <w:tc>
          <w:tcPr>
            <w:tcW w:w="3240" w:type="dxa"/>
            <w:tcBorders>
              <w:top w:val="single" w:sz="4" w:space="0" w:color="000000"/>
              <w:left w:val="single" w:sz="4" w:space="0" w:color="000000"/>
              <w:bottom w:val="single" w:sz="4" w:space="0" w:color="000000"/>
              <w:right w:val="single" w:sz="4" w:space="0" w:color="000000"/>
            </w:tcBorders>
            <w:hideMark/>
          </w:tcPr>
          <w:p w14:paraId="10FFFE50" w14:textId="77777777" w:rsidR="00AE185E" w:rsidRDefault="00AE185E" w:rsidP="0077076F">
            <w:pPr>
              <w:pStyle w:val="Subtitle"/>
            </w:pPr>
            <w:r>
              <w:t>Instructional</w:t>
            </w:r>
            <w:r>
              <w:rPr>
                <w:spacing w:val="25"/>
              </w:rPr>
              <w:t xml:space="preserve"> </w:t>
            </w:r>
            <w:r>
              <w:t>Objectives</w:t>
            </w:r>
          </w:p>
        </w:tc>
        <w:tc>
          <w:tcPr>
            <w:tcW w:w="6930" w:type="dxa"/>
            <w:tcBorders>
              <w:top w:val="single" w:sz="4" w:space="0" w:color="000000"/>
              <w:left w:val="single" w:sz="4" w:space="0" w:color="000000"/>
              <w:bottom w:val="single" w:sz="4" w:space="0" w:color="000000"/>
              <w:right w:val="single" w:sz="4" w:space="0" w:color="000000"/>
            </w:tcBorders>
            <w:hideMark/>
          </w:tcPr>
          <w:p w14:paraId="0E57D93E" w14:textId="77777777" w:rsidR="00096B4E" w:rsidRDefault="00096B4E" w:rsidP="00096B4E">
            <w:r>
              <w:t>SWBAT: Relate how emotions make movement and actions more memorable to the audience, and more authentic to the performer.</w:t>
            </w:r>
          </w:p>
          <w:p w14:paraId="47CC0F90" w14:textId="5B35DC10" w:rsidR="00AE185E" w:rsidRDefault="00096B4E" w:rsidP="00096B4E">
            <w:r>
              <w:t>SWBAT: Use emotion to motivate their movements to convey meaning.</w:t>
            </w:r>
          </w:p>
        </w:tc>
      </w:tr>
      <w:tr w:rsidR="00AE185E" w14:paraId="7A25F879"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4CD128B5" w14:textId="77777777" w:rsidR="00AE185E" w:rsidRDefault="00AE185E" w:rsidP="0077076F">
            <w:pPr>
              <w:pStyle w:val="Subtitle"/>
            </w:pPr>
            <w:r>
              <w:t>Assessment:</w:t>
            </w:r>
          </w:p>
        </w:tc>
        <w:tc>
          <w:tcPr>
            <w:tcW w:w="6930" w:type="dxa"/>
            <w:tcBorders>
              <w:top w:val="single" w:sz="4" w:space="0" w:color="000000"/>
              <w:left w:val="single" w:sz="4" w:space="0" w:color="000000"/>
              <w:bottom w:val="single" w:sz="4" w:space="0" w:color="000000"/>
              <w:right w:val="single" w:sz="4" w:space="0" w:color="000000"/>
            </w:tcBorders>
          </w:tcPr>
          <w:p w14:paraId="0F138019" w14:textId="0B016D4B" w:rsidR="00AE185E" w:rsidRDefault="00771121" w:rsidP="0077076F">
            <w:r>
              <w:t>Unit rating scale, Participation rubric</w:t>
            </w:r>
          </w:p>
        </w:tc>
      </w:tr>
      <w:tr w:rsidR="00AE185E" w14:paraId="02D75049"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1DBA3F68" w14:textId="77777777" w:rsidR="00AE185E" w:rsidRDefault="00AE185E" w:rsidP="0077076F">
            <w:pPr>
              <w:pStyle w:val="Subtitle"/>
            </w:pPr>
            <w:r>
              <w:t>Teaching Strategies:</w:t>
            </w:r>
          </w:p>
        </w:tc>
        <w:tc>
          <w:tcPr>
            <w:tcW w:w="6930" w:type="dxa"/>
            <w:tcBorders>
              <w:top w:val="single" w:sz="4" w:space="0" w:color="000000"/>
              <w:left w:val="single" w:sz="4" w:space="0" w:color="000000"/>
              <w:bottom w:val="single" w:sz="4" w:space="0" w:color="000000"/>
              <w:right w:val="single" w:sz="4" w:space="0" w:color="000000"/>
            </w:tcBorders>
          </w:tcPr>
          <w:p w14:paraId="0D1F3F98" w14:textId="11FCFDA9" w:rsidR="00AE185E" w:rsidRDefault="001F7C66" w:rsidP="0077076F">
            <w:r>
              <w:t xml:space="preserve">Teacher led </w:t>
            </w:r>
            <w:r w:rsidR="00D45E7C">
              <w:t xml:space="preserve">discussion, </w:t>
            </w:r>
            <w:r w:rsidR="00B467F4">
              <w:t>role play</w:t>
            </w:r>
          </w:p>
        </w:tc>
      </w:tr>
      <w:tr w:rsidR="00AE185E" w14:paraId="68EF22C8"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192FBE7D" w14:textId="77777777" w:rsidR="00AE185E" w:rsidRDefault="00AE185E" w:rsidP="0077076F">
            <w:pPr>
              <w:pStyle w:val="Subtitle"/>
            </w:pPr>
            <w:r>
              <w:t>Materials:</w:t>
            </w:r>
          </w:p>
        </w:tc>
        <w:tc>
          <w:tcPr>
            <w:tcW w:w="6930" w:type="dxa"/>
            <w:tcBorders>
              <w:top w:val="single" w:sz="4" w:space="0" w:color="000000"/>
              <w:left w:val="single" w:sz="4" w:space="0" w:color="000000"/>
              <w:bottom w:val="single" w:sz="4" w:space="0" w:color="000000"/>
              <w:right w:val="single" w:sz="4" w:space="0" w:color="000000"/>
            </w:tcBorders>
          </w:tcPr>
          <w:p w14:paraId="57AB7D34" w14:textId="231F03D7" w:rsidR="00AE185E" w:rsidRDefault="00B467F4" w:rsidP="0077076F">
            <w:r>
              <w:t xml:space="preserve">Speaker, music, </w:t>
            </w:r>
            <w:r w:rsidR="005E7D32">
              <w:t>scenario cards</w:t>
            </w:r>
          </w:p>
        </w:tc>
      </w:tr>
      <w:tr w:rsidR="00AE185E" w14:paraId="27789EFA" w14:textId="77777777" w:rsidTr="0077076F">
        <w:trPr>
          <w:trHeight w:val="288"/>
        </w:trPr>
        <w:tc>
          <w:tcPr>
            <w:tcW w:w="10170" w:type="dxa"/>
            <w:gridSpan w:val="2"/>
            <w:tcBorders>
              <w:top w:val="single" w:sz="4" w:space="0" w:color="000000"/>
              <w:left w:val="single" w:sz="4" w:space="0" w:color="000000"/>
              <w:bottom w:val="single" w:sz="4" w:space="0" w:color="000000"/>
              <w:right w:val="single" w:sz="4" w:space="0" w:color="000000"/>
            </w:tcBorders>
            <w:hideMark/>
          </w:tcPr>
          <w:p w14:paraId="39164C44" w14:textId="77777777" w:rsidR="00AE185E" w:rsidRDefault="00AE185E" w:rsidP="0077076F">
            <w:pPr>
              <w:pStyle w:val="Title"/>
            </w:pPr>
            <w:r>
              <w:t>Lesson</w:t>
            </w:r>
            <w:r>
              <w:rPr>
                <w:spacing w:val="2"/>
              </w:rPr>
              <w:t xml:space="preserve"> </w:t>
            </w:r>
            <w:r>
              <w:t>Activities:</w:t>
            </w:r>
          </w:p>
        </w:tc>
      </w:tr>
      <w:tr w:rsidR="00AE185E" w14:paraId="591A6FD6"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5977A13B" w14:textId="77777777" w:rsidR="00AE185E" w:rsidRPr="00D521D6" w:rsidRDefault="00AE185E" w:rsidP="0077076F">
            <w:pPr>
              <w:pStyle w:val="Subtitle"/>
            </w:pPr>
            <w:r>
              <w:t>Introduction/Hook:</w:t>
            </w:r>
          </w:p>
        </w:tc>
        <w:tc>
          <w:tcPr>
            <w:tcW w:w="6930" w:type="dxa"/>
            <w:tcBorders>
              <w:top w:val="single" w:sz="4" w:space="0" w:color="000000"/>
              <w:left w:val="single" w:sz="4" w:space="0" w:color="000000"/>
              <w:bottom w:val="single" w:sz="4" w:space="0" w:color="000000"/>
              <w:right w:val="single" w:sz="4" w:space="0" w:color="000000"/>
            </w:tcBorders>
          </w:tcPr>
          <w:p w14:paraId="09FE81BC" w14:textId="27FF442D" w:rsidR="00B16DC5" w:rsidRDefault="00B16DC5" w:rsidP="00404A67">
            <w:r>
              <w:t>-</w:t>
            </w:r>
            <w:r w:rsidR="009E6943">
              <w:t xml:space="preserve">We’ll begin class by having students close their eyes, and envision their </w:t>
            </w:r>
            <w:r w:rsidR="00EE3727">
              <w:t>favorite</w:t>
            </w:r>
            <w:r w:rsidR="009E6943">
              <w:t xml:space="preserve"> </w:t>
            </w:r>
            <w:r w:rsidR="002D2407">
              <w:t xml:space="preserve">character in a tv show, movie, comic book, anime, story etc.  I want them to imagine how they talk, how they walk, </w:t>
            </w:r>
            <w:r w:rsidR="00E15EB4">
              <w:t xml:space="preserve">their attitudes, the way they interact with the people around them.  </w:t>
            </w:r>
          </w:p>
          <w:p w14:paraId="04D224C4" w14:textId="77777777" w:rsidR="00B16DC5" w:rsidRDefault="00B16DC5" w:rsidP="00404A67"/>
          <w:p w14:paraId="5D71280D" w14:textId="0CD9154D" w:rsidR="00AE185E" w:rsidRPr="00D521D6" w:rsidRDefault="00B16DC5" w:rsidP="00404A67">
            <w:r>
              <w:t>-</w:t>
            </w:r>
            <w:r w:rsidR="000625E8">
              <w:t xml:space="preserve">I will then explain that for this activity, they are going </w:t>
            </w:r>
            <w:r w:rsidR="008F2FB4">
              <w:t>to pretend that they are that character</w:t>
            </w:r>
            <w:r w:rsidR="006A3FFA">
              <w:t xml:space="preserve">, </w:t>
            </w:r>
            <w:r w:rsidR="00762EDB">
              <w:t xml:space="preserve">the only caveat is that they are not allowed to talk.  They must interact </w:t>
            </w:r>
            <w:r w:rsidR="00EF1C0F">
              <w:t xml:space="preserve">with each other as your character, creating a </w:t>
            </w:r>
            <w:r w:rsidR="0085522D">
              <w:t xml:space="preserve">living </w:t>
            </w:r>
            <w:r w:rsidR="00EF1C0F">
              <w:t>scene together</w:t>
            </w:r>
            <w:r w:rsidR="009B4E0E">
              <w:t>.</w:t>
            </w:r>
            <w:r w:rsidR="00EF1C0F">
              <w:t xml:space="preserve"> </w:t>
            </w:r>
            <w:r w:rsidR="00060085" w:rsidRPr="00060085">
              <w:t>I will explain to students that music will be playing in the background</w:t>
            </w:r>
            <w:r w:rsidR="009B4E0E">
              <w:t xml:space="preserve"> and o</w:t>
            </w:r>
            <w:r w:rsidR="00060085" w:rsidRPr="00060085">
              <w:t xml:space="preserve">ne by one, </w:t>
            </w:r>
            <w:r w:rsidR="009B4E0E">
              <w:t xml:space="preserve">you will </w:t>
            </w:r>
            <w:r w:rsidR="00060085" w:rsidRPr="00060085">
              <w:t>come up</w:t>
            </w:r>
            <w:r w:rsidR="009B4E0E">
              <w:t xml:space="preserve"> as your character</w:t>
            </w:r>
            <w:r w:rsidR="00060085" w:rsidRPr="00060085">
              <w:t xml:space="preserve"> and create a situation. Let the music help you visualize what might be happening in that setting.  Th</w:t>
            </w:r>
            <w:r w:rsidR="00927CC3">
              <w:t>e goal here is to</w:t>
            </w:r>
            <w:r w:rsidR="00060085" w:rsidRPr="00060085">
              <w:t xml:space="preserve"> create </w:t>
            </w:r>
            <w:r w:rsidR="00927CC3">
              <w:t>an</w:t>
            </w:r>
            <w:r w:rsidR="00060085" w:rsidRPr="00060085">
              <w:t xml:space="preserve"> image through action and movement. Each student will add their own characters and movement without saying a word. The music will change, so adjust the scene as you see fit.</w:t>
            </w:r>
          </w:p>
        </w:tc>
      </w:tr>
      <w:tr w:rsidR="00AE185E" w14:paraId="48F36C38"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tcPr>
          <w:p w14:paraId="66413AE8" w14:textId="77777777" w:rsidR="00AE185E" w:rsidRDefault="00AE185E" w:rsidP="0077076F">
            <w:pPr>
              <w:pStyle w:val="Subtitle"/>
            </w:pPr>
            <w:r>
              <w:t>Body:</w:t>
            </w:r>
          </w:p>
        </w:tc>
        <w:tc>
          <w:tcPr>
            <w:tcW w:w="6930" w:type="dxa"/>
            <w:tcBorders>
              <w:top w:val="single" w:sz="4" w:space="0" w:color="000000"/>
              <w:left w:val="single" w:sz="4" w:space="0" w:color="000000"/>
              <w:bottom w:val="single" w:sz="4" w:space="0" w:color="000000"/>
              <w:right w:val="single" w:sz="4" w:space="0" w:color="000000"/>
            </w:tcBorders>
          </w:tcPr>
          <w:p w14:paraId="5F52EAE6" w14:textId="7ABFE730" w:rsidR="0058761D" w:rsidRDefault="00B16DC5" w:rsidP="00F61B0D">
            <w:r>
              <w:t>-</w:t>
            </w:r>
            <w:r w:rsidR="0058761D">
              <w:t xml:space="preserve">This section borrowed from </w:t>
            </w:r>
            <w:r w:rsidR="0058761D" w:rsidRPr="0058761D">
              <w:t>BYU Theatre Education Database</w:t>
            </w:r>
            <w:r w:rsidR="0058761D">
              <w:t xml:space="preserve"> located in the Reference section</w:t>
            </w:r>
          </w:p>
          <w:p w14:paraId="2AABE7A2" w14:textId="77777777" w:rsidR="0058761D" w:rsidRDefault="0058761D" w:rsidP="00F61B0D"/>
          <w:p w14:paraId="34F17DB4" w14:textId="1FE20C71" w:rsidR="00745CF1" w:rsidRDefault="0058761D" w:rsidP="00F61B0D">
            <w:r>
              <w:t>-</w:t>
            </w:r>
            <w:r w:rsidR="005E2A5D">
              <w:t xml:space="preserve">I’ll have students come </w:t>
            </w:r>
            <w:r w:rsidR="00D45AF6">
              <w:t xml:space="preserve">back together in a </w:t>
            </w:r>
            <w:r w:rsidR="00E52E7C">
              <w:t>circle</w:t>
            </w:r>
            <w:r w:rsidR="00D45AF6">
              <w:t xml:space="preserve"> and ask them</w:t>
            </w:r>
            <w:r w:rsidR="00E52E7C">
              <w:t xml:space="preserve"> “</w:t>
            </w:r>
            <w:r w:rsidR="00E52E7C" w:rsidRPr="00E52E7C">
              <w:t>What influence did the music have on your actions?</w:t>
            </w:r>
            <w:r w:rsidR="00E52E7C">
              <w:t>”</w:t>
            </w:r>
            <w:r w:rsidR="00E52E7C" w:rsidRPr="00E52E7C">
              <w:t xml:space="preserve"> </w:t>
            </w:r>
            <w:r w:rsidR="00E52E7C">
              <w:t>“</w:t>
            </w:r>
            <w:r w:rsidR="00E52E7C" w:rsidRPr="00E52E7C">
              <w:t>How did a student’s actions influence your own and your interaction with them?</w:t>
            </w:r>
            <w:r w:rsidR="00E52E7C">
              <w:t>”</w:t>
            </w:r>
            <w:r w:rsidR="00E52E7C" w:rsidRPr="00E52E7C">
              <w:t xml:space="preserve"> Now, think of a movie score— for example, you don’t hear a happy-go-lucky tune when Harry Potter is facing Voldemort</w:t>
            </w:r>
            <w:r w:rsidR="003B3CF5">
              <w:t>!  As we</w:t>
            </w:r>
            <w:r w:rsidR="00327EEA">
              <w:t xml:space="preserve">’ve been experimenting with dance, we already know that </w:t>
            </w:r>
            <w:r w:rsidR="00E52E7C" w:rsidRPr="00E52E7C">
              <w:t>music</w:t>
            </w:r>
            <w:r w:rsidR="00745CF1">
              <w:t xml:space="preserve"> </w:t>
            </w:r>
            <w:r w:rsidR="00E52E7C" w:rsidRPr="00E52E7C">
              <w:t>hel</w:t>
            </w:r>
            <w:r w:rsidR="00327EEA">
              <w:t>ps</w:t>
            </w:r>
            <w:r w:rsidR="00E52E7C" w:rsidRPr="00E52E7C">
              <w:t xml:space="preserve"> define </w:t>
            </w:r>
            <w:r w:rsidR="00B11AA2" w:rsidRPr="00E52E7C">
              <w:t>movement</w:t>
            </w:r>
            <w:r w:rsidR="00B11AA2">
              <w:t>.</w:t>
            </w:r>
            <w:r w:rsidR="00E52E7C" w:rsidRPr="00E52E7C">
              <w:t xml:space="preserve"> Ask—what made you know what was going on, though no one was speaking? Most actors on stage are SEEN before they are HEARD</w:t>
            </w:r>
            <w:r w:rsidR="00AC6732">
              <w:t>.</w:t>
            </w:r>
          </w:p>
          <w:p w14:paraId="5B1D6E57" w14:textId="77777777" w:rsidR="00745CF1" w:rsidRDefault="00745CF1" w:rsidP="00F61B0D"/>
          <w:p w14:paraId="66DD7BA2" w14:textId="0FE46ADC" w:rsidR="00F61B0D" w:rsidRDefault="00B16DC5" w:rsidP="00F61B0D">
            <w:r>
              <w:t>-</w:t>
            </w:r>
            <w:r w:rsidR="00A2269E">
              <w:t>I’ll then talk about t</w:t>
            </w:r>
            <w:r w:rsidR="00AC6732">
              <w:t>he s</w:t>
            </w:r>
            <w:r w:rsidR="00F61B0D">
              <w:t>ignificant aspects of movement:</w:t>
            </w:r>
            <w:r w:rsidR="00A2269E">
              <w:t xml:space="preserve"> </w:t>
            </w:r>
            <w:r w:rsidR="00F61B0D">
              <w:t xml:space="preserve">Body Language: How your stance conveys a </w:t>
            </w:r>
            <w:r w:rsidR="000B18C2">
              <w:t>message.   Emotion</w:t>
            </w:r>
            <w:r w:rsidR="00F61B0D">
              <w:t>: How emotion is portrayed through motion</w:t>
            </w:r>
            <w:r w:rsidR="000B18C2">
              <w:t xml:space="preserve"> and P</w:t>
            </w:r>
            <w:r w:rsidR="00F61B0D">
              <w:t>urpose: Emotion and motives influence purpose—active movement</w:t>
            </w:r>
          </w:p>
          <w:p w14:paraId="59DCDEAD" w14:textId="77777777" w:rsidR="00F61B0D" w:rsidRDefault="00F61B0D" w:rsidP="00F61B0D">
            <w:r>
              <w:t xml:space="preserve"> </w:t>
            </w:r>
          </w:p>
          <w:p w14:paraId="7A9B05FA" w14:textId="5D9ACB78" w:rsidR="00F61B0D" w:rsidRDefault="00B16DC5" w:rsidP="00F61B0D">
            <w:r>
              <w:t>-</w:t>
            </w:r>
            <w:r w:rsidR="000B18C2">
              <w:t>I will then a</w:t>
            </w:r>
            <w:r w:rsidR="00F61B0D">
              <w:t xml:space="preserve">sk two students to come to the front of the class. Give students the scenario that (student A) had just told them (student B) </w:t>
            </w:r>
            <w:r w:rsidR="00F61B0D">
              <w:lastRenderedPageBreak/>
              <w:t xml:space="preserve">“no” to something they wanted. </w:t>
            </w:r>
            <w:r w:rsidR="00D34811">
              <w:t>I will ask</w:t>
            </w:r>
            <w:r w:rsidR="00F61B0D">
              <w:t xml:space="preserve"> </w:t>
            </w:r>
            <w:r w:rsidR="00D34811">
              <w:t>“</w:t>
            </w:r>
            <w:r w:rsidR="00F61B0D">
              <w:t>How would student B maybe use voice and movement to portray their feelings?</w:t>
            </w:r>
            <w:r w:rsidR="00D34811">
              <w:t xml:space="preserve">” </w:t>
            </w:r>
            <w:r w:rsidR="00F61B0D">
              <w:t xml:space="preserve"> </w:t>
            </w:r>
            <w:r w:rsidR="00D34811">
              <w:t>“</w:t>
            </w:r>
            <w:r w:rsidR="00F61B0D">
              <w:t>How might student A interact?</w:t>
            </w:r>
            <w:r w:rsidR="00D34811">
              <w:t>”</w:t>
            </w:r>
            <w:r w:rsidR="00F61B0D">
              <w:t xml:space="preserve">  </w:t>
            </w:r>
            <w:r w:rsidR="00087A7A">
              <w:t>S</w:t>
            </w:r>
            <w:r w:rsidR="00F61B0D">
              <w:t xml:space="preserve">tudents </w:t>
            </w:r>
            <w:r w:rsidR="00087A7A">
              <w:t xml:space="preserve">can </w:t>
            </w:r>
            <w:r w:rsidR="00F61B0D">
              <w:t>give short example</w:t>
            </w:r>
            <w:r w:rsidR="00087A7A">
              <w:t>s</w:t>
            </w:r>
            <w:r w:rsidR="00F61B0D">
              <w:t>,</w:t>
            </w:r>
            <w:r w:rsidR="00495688">
              <w:t xml:space="preserve"> and</w:t>
            </w:r>
            <w:r w:rsidR="00F61B0D">
              <w:t xml:space="preserve"> then discuss what the</w:t>
            </w:r>
            <w:r w:rsidR="00495688">
              <w:t>y</w:t>
            </w:r>
            <w:r w:rsidR="00F61B0D">
              <w:t xml:space="preserve"> saw. </w:t>
            </w:r>
            <w:r w:rsidR="00495688">
              <w:t>I will also e</w:t>
            </w:r>
            <w:r w:rsidR="00F61B0D">
              <w:t>xplain to students how stage movement must be “bigger than life”—more exaggerated in than in a normal situation.</w:t>
            </w:r>
          </w:p>
          <w:p w14:paraId="28413A9D" w14:textId="77777777" w:rsidR="00F61B0D" w:rsidRDefault="00F61B0D" w:rsidP="00F61B0D"/>
          <w:p w14:paraId="764E3F6B" w14:textId="430BB251" w:rsidR="00F61B0D" w:rsidRDefault="00F61B0D" w:rsidP="00F61B0D">
            <w:r>
              <w:t xml:space="preserve"> </w:t>
            </w:r>
            <w:r w:rsidR="00B16DC5">
              <w:t>-</w:t>
            </w:r>
            <w:r w:rsidR="00495688">
              <w:t>Students will then be d</w:t>
            </w:r>
            <w:r>
              <w:t>ivid</w:t>
            </w:r>
            <w:r w:rsidR="00495688">
              <w:t xml:space="preserve">ed </w:t>
            </w:r>
            <w:r>
              <w:t>into small groups. Each group will be given a situation card, in which each student will participate in portraying a scene. Within their scene’s situation, they must emphasize their movement rather than their voice.</w:t>
            </w:r>
          </w:p>
          <w:p w14:paraId="32E3EE8C" w14:textId="77777777" w:rsidR="00F61B0D" w:rsidRDefault="00F61B0D" w:rsidP="00F61B0D"/>
          <w:p w14:paraId="6D43424E" w14:textId="77777777" w:rsidR="00F61B0D" w:rsidRDefault="00F61B0D" w:rsidP="00F61B0D">
            <w:r>
              <w:t>Situation Card Examples:</w:t>
            </w:r>
          </w:p>
          <w:p w14:paraId="4853952F" w14:textId="77777777" w:rsidR="00F61B0D" w:rsidRDefault="00F61B0D" w:rsidP="00F61B0D"/>
          <w:p w14:paraId="498F06D0" w14:textId="77777777" w:rsidR="00F61B0D" w:rsidRDefault="00F61B0D" w:rsidP="00F61B0D">
            <w:r>
              <w:t xml:space="preserve">            At a surprise birthday party</w:t>
            </w:r>
          </w:p>
          <w:p w14:paraId="0F053222" w14:textId="77777777" w:rsidR="00F61B0D" w:rsidRDefault="00F61B0D" w:rsidP="00F61B0D"/>
          <w:p w14:paraId="5560EA4A" w14:textId="77777777" w:rsidR="00F61B0D" w:rsidRDefault="00F61B0D" w:rsidP="00F61B0D">
            <w:r>
              <w:t xml:space="preserve">            Looking for your lost dog</w:t>
            </w:r>
          </w:p>
          <w:p w14:paraId="0208EB9C" w14:textId="77777777" w:rsidR="00F61B0D" w:rsidRDefault="00F61B0D" w:rsidP="00F61B0D"/>
          <w:p w14:paraId="2B43612B" w14:textId="77777777" w:rsidR="00F61B0D" w:rsidRDefault="00F61B0D" w:rsidP="00F61B0D">
            <w:r>
              <w:t xml:space="preserve">            An argument with a sibling/ siblings</w:t>
            </w:r>
          </w:p>
          <w:p w14:paraId="52F36984" w14:textId="77777777" w:rsidR="00F61B0D" w:rsidRDefault="00F61B0D" w:rsidP="00F61B0D"/>
          <w:p w14:paraId="5F23D4F4" w14:textId="77777777" w:rsidR="00F61B0D" w:rsidRDefault="00F61B0D" w:rsidP="00F61B0D">
            <w:r>
              <w:t xml:space="preserve">            Seeing your best friend for the first time in a while</w:t>
            </w:r>
          </w:p>
          <w:p w14:paraId="7CAD72F9" w14:textId="77777777" w:rsidR="00F61B0D" w:rsidRDefault="00F61B0D" w:rsidP="00F61B0D"/>
          <w:p w14:paraId="2520AE99" w14:textId="77777777" w:rsidR="00F61B0D" w:rsidRDefault="00F61B0D" w:rsidP="00F61B0D">
            <w:r>
              <w:t xml:space="preserve">            Encountering a reluctant customer service desk employee</w:t>
            </w:r>
          </w:p>
          <w:p w14:paraId="71D6EC09" w14:textId="77777777" w:rsidR="00F61B0D" w:rsidRDefault="00F61B0D" w:rsidP="00F61B0D"/>
          <w:p w14:paraId="5D2A07E9" w14:textId="77777777" w:rsidR="00F61B0D" w:rsidRDefault="00F61B0D" w:rsidP="00F61B0D">
            <w:r>
              <w:t xml:space="preserve"> </w:t>
            </w:r>
          </w:p>
          <w:p w14:paraId="307E4C30" w14:textId="77777777" w:rsidR="00F61B0D" w:rsidRDefault="00F61B0D" w:rsidP="00F61B0D"/>
          <w:p w14:paraId="6F7DD223" w14:textId="14D00AED" w:rsidR="00AE185E" w:rsidRDefault="00AE185E" w:rsidP="00F61B0D"/>
        </w:tc>
      </w:tr>
      <w:tr w:rsidR="00AE185E" w14:paraId="746B8287" w14:textId="77777777" w:rsidTr="0077076F">
        <w:trPr>
          <w:trHeight w:val="288"/>
        </w:trPr>
        <w:tc>
          <w:tcPr>
            <w:tcW w:w="3240" w:type="dxa"/>
            <w:tcBorders>
              <w:top w:val="single" w:sz="4" w:space="0" w:color="000000"/>
              <w:left w:val="single" w:sz="4" w:space="0" w:color="000000"/>
              <w:bottom w:val="single" w:sz="4" w:space="0" w:color="000000"/>
              <w:right w:val="single" w:sz="4" w:space="0" w:color="000000"/>
            </w:tcBorders>
            <w:hideMark/>
          </w:tcPr>
          <w:p w14:paraId="3D8B8293" w14:textId="77777777" w:rsidR="00AE185E" w:rsidRDefault="00AE185E" w:rsidP="0077076F">
            <w:pPr>
              <w:pStyle w:val="Subtitle"/>
              <w:rPr>
                <w:spacing w:val="-2"/>
              </w:rPr>
            </w:pPr>
            <w:r>
              <w:lastRenderedPageBreak/>
              <w:t>Closure:</w:t>
            </w:r>
          </w:p>
        </w:tc>
        <w:tc>
          <w:tcPr>
            <w:tcW w:w="6930" w:type="dxa"/>
            <w:tcBorders>
              <w:top w:val="single" w:sz="4" w:space="0" w:color="000000"/>
              <w:left w:val="single" w:sz="4" w:space="0" w:color="000000"/>
              <w:bottom w:val="single" w:sz="4" w:space="0" w:color="000000"/>
              <w:right w:val="single" w:sz="4" w:space="0" w:color="000000"/>
            </w:tcBorders>
          </w:tcPr>
          <w:p w14:paraId="2C1D2043" w14:textId="04AA53B1" w:rsidR="00AE185E" w:rsidRDefault="00B16DC5" w:rsidP="0077076F">
            <w:r>
              <w:t>-</w:t>
            </w:r>
            <w:r w:rsidR="00AC62F4" w:rsidRPr="00AC62F4">
              <w:t xml:space="preserve">Have groups perform their situations. The rest of the class views the presentations and determine if the performer’s movements were motivated by what was going on. </w:t>
            </w:r>
            <w:r w:rsidR="00515D7C">
              <w:t>I will ask “C</w:t>
            </w:r>
            <w:r w:rsidR="00AC62F4" w:rsidRPr="00AC62F4">
              <w:t>ould you tell their movements had purpose, conveyed emotion, and had proper use of body language?</w:t>
            </w:r>
          </w:p>
        </w:tc>
      </w:tr>
    </w:tbl>
    <w:p w14:paraId="34711759" w14:textId="77777777" w:rsidR="00AE185E" w:rsidRDefault="00AE185E" w:rsidP="00EB4021"/>
    <w:p w14:paraId="034D0D5F" w14:textId="77777777" w:rsidR="00AA500C" w:rsidRDefault="00AA500C" w:rsidP="00B25DE6">
      <w:pPr>
        <w:pStyle w:val="Title"/>
      </w:pPr>
      <w:r>
        <w:t>Resources:</w:t>
      </w:r>
    </w:p>
    <w:tbl>
      <w:tblPr>
        <w:tblStyle w:val="TableGrid"/>
        <w:tblW w:w="0" w:type="auto"/>
        <w:tblLook w:val="04A0" w:firstRow="1" w:lastRow="0" w:firstColumn="1" w:lastColumn="0" w:noHBand="0" w:noVBand="1"/>
      </w:tblPr>
      <w:tblGrid>
        <w:gridCol w:w="10070"/>
      </w:tblGrid>
      <w:tr w:rsidR="00AA500C" w14:paraId="1EC1D847" w14:textId="77777777" w:rsidTr="00AA500C">
        <w:tc>
          <w:tcPr>
            <w:tcW w:w="10070" w:type="dxa"/>
          </w:tcPr>
          <w:p w14:paraId="3DFA3554" w14:textId="77777777" w:rsidR="0033195A" w:rsidRDefault="003A5874" w:rsidP="0033195A">
            <w:pPr>
              <w:spacing w:before="100" w:beforeAutospacing="1" w:after="100" w:afterAutospacing="1"/>
              <w:ind w:left="567" w:hanging="567"/>
              <w:rPr>
                <w:rFonts w:ascii="Times New Roman" w:hAnsi="Times New Roman"/>
                <w:sz w:val="24"/>
                <w:lang w:val="en-CA" w:eastAsia="en-CA"/>
              </w:rPr>
            </w:pPr>
            <w:r w:rsidRPr="003A5874">
              <w:rPr>
                <w:rFonts w:ascii="Times New Roman" w:hAnsi="Times New Roman"/>
                <w:sz w:val="24"/>
                <w:lang w:val="en-CA" w:eastAsia="en-CA"/>
              </w:rPr>
              <w:t>Creative Dance Teaching Ideas and Resources</w:t>
            </w:r>
            <w:r w:rsidR="00013309">
              <w:rPr>
                <w:rFonts w:ascii="Times New Roman" w:hAnsi="Times New Roman"/>
                <w:sz w:val="24"/>
                <w:lang w:val="en-CA" w:eastAsia="en-CA"/>
              </w:rPr>
              <w:t xml:space="preserve"> </w:t>
            </w:r>
            <w:r w:rsidR="0033195A">
              <w:rPr>
                <w:rFonts w:ascii="Times New Roman" w:hAnsi="Times New Roman"/>
                <w:sz w:val="24"/>
                <w:lang w:val="en-CA" w:eastAsia="en-CA"/>
              </w:rPr>
              <w:t>–</w:t>
            </w:r>
            <w:r w:rsidRPr="003A5874">
              <w:rPr>
                <w:rFonts w:ascii="Times New Roman" w:hAnsi="Times New Roman"/>
                <w:sz w:val="24"/>
                <w:lang w:val="en-CA" w:eastAsia="en-CA"/>
              </w:rPr>
              <w:t xml:space="preserve"> https://danceteachingideas.com/5-powerful-ways-to-create-dance-lesson-plans/ </w:t>
            </w:r>
          </w:p>
          <w:p w14:paraId="131F103D" w14:textId="4376C1EB" w:rsidR="00230F39" w:rsidRPr="003A5874" w:rsidRDefault="00230F39" w:rsidP="0033195A">
            <w:pPr>
              <w:spacing w:before="100" w:beforeAutospacing="1" w:after="100" w:afterAutospacing="1"/>
              <w:ind w:left="567" w:hanging="567"/>
              <w:rPr>
                <w:rFonts w:ascii="Times New Roman" w:hAnsi="Times New Roman"/>
                <w:sz w:val="24"/>
                <w:lang w:val="en-CA" w:eastAsia="en-CA"/>
              </w:rPr>
            </w:pPr>
            <w:r w:rsidRPr="00230F39">
              <w:rPr>
                <w:rFonts w:ascii="Times New Roman" w:hAnsi="Times New Roman"/>
                <w:szCs w:val="22"/>
                <w:lang w:val="en-CA" w:eastAsia="en-CA"/>
              </w:rPr>
              <w:t>VAPA Virtual Resources</w:t>
            </w:r>
            <w:r w:rsidR="00686B03" w:rsidRPr="0033195A">
              <w:rPr>
                <w:rFonts w:ascii="Times New Roman" w:hAnsi="Times New Roman"/>
                <w:szCs w:val="22"/>
                <w:lang w:val="en-CA" w:eastAsia="en-CA"/>
              </w:rPr>
              <w:t>-</w:t>
            </w:r>
            <w:r w:rsidRPr="00230F39">
              <w:rPr>
                <w:rFonts w:ascii="Times New Roman" w:hAnsi="Times New Roman"/>
                <w:szCs w:val="22"/>
                <w:lang w:val="en-CA" w:eastAsia="en-CA"/>
              </w:rPr>
              <w:t>Dance Lessons K-5</w:t>
            </w:r>
            <w:r w:rsidR="00686B03">
              <w:rPr>
                <w:rFonts w:ascii="Times New Roman" w:hAnsi="Times New Roman"/>
                <w:b/>
                <w:bCs/>
                <w:szCs w:val="22"/>
                <w:lang w:val="en-CA" w:eastAsia="en-CA"/>
              </w:rPr>
              <w:t xml:space="preserve"> </w:t>
            </w:r>
            <w:hyperlink r:id="rId58" w:history="1">
              <w:r w:rsidR="00013309" w:rsidRPr="0084424D">
                <w:rPr>
                  <w:rStyle w:val="Hyperlink"/>
                  <w:rFonts w:ascii="Times New Roman" w:hAnsi="Times New Roman"/>
                  <w:b/>
                  <w:bCs/>
                  <w:sz w:val="24"/>
                  <w:lang w:val="en-CA" w:eastAsia="en-CA"/>
                </w:rPr>
                <w:t>https://sites.google.com/sandi.net/vapavirtualresources/dance/dance-lessons-k-5</w:t>
              </w:r>
            </w:hyperlink>
          </w:p>
          <w:p w14:paraId="10A766AC" w14:textId="308C503C" w:rsidR="00885F46" w:rsidRDefault="00293768" w:rsidP="005F79AA">
            <w:pPr>
              <w:rPr>
                <w:lang w:val="fr-FR"/>
              </w:rPr>
            </w:pPr>
            <w:r w:rsidRPr="00293768">
              <w:rPr>
                <w:rFonts w:ascii="Times New Roman" w:hAnsi="Times New Roman"/>
                <w:lang w:val="fr-FR"/>
              </w:rPr>
              <w:t xml:space="preserve">Sample Lesson </w:t>
            </w:r>
            <w:r>
              <w:rPr>
                <w:lang w:val="fr-FR"/>
              </w:rPr>
              <w:t xml:space="preserve">- </w:t>
            </w:r>
            <w:hyperlink r:id="rId59" w:history="1">
              <w:r w:rsidRPr="0084424D">
                <w:rPr>
                  <w:rStyle w:val="Hyperlink"/>
                  <w:lang w:val="fr-FR"/>
                </w:rPr>
                <w:t>https://joshualuckens.weebly.com/sample-lesson.html</w:t>
              </w:r>
            </w:hyperlink>
          </w:p>
          <w:p w14:paraId="11D7A82C" w14:textId="77777777" w:rsidR="0058761D" w:rsidRPr="00293768" w:rsidRDefault="0058761D" w:rsidP="005F79AA">
            <w:pPr>
              <w:rPr>
                <w:lang w:val="fr-FR"/>
              </w:rPr>
            </w:pPr>
          </w:p>
          <w:p w14:paraId="7C7F3A82" w14:textId="05D7C77E" w:rsidR="00885F46" w:rsidRPr="00BE7679" w:rsidRDefault="00BE7679" w:rsidP="005F79AA">
            <w:pPr>
              <w:rPr>
                <w:lang w:val="en-CA"/>
              </w:rPr>
            </w:pPr>
            <w:r w:rsidRPr="00BE7679">
              <w:rPr>
                <w:rFonts w:ascii="Times New Roman" w:hAnsi="Times New Roman"/>
                <w:lang w:val="en-CA"/>
              </w:rPr>
              <w:t xml:space="preserve">8 Laban </w:t>
            </w:r>
            <w:r>
              <w:rPr>
                <w:rFonts w:ascii="Times New Roman" w:hAnsi="Times New Roman"/>
                <w:lang w:val="en-CA"/>
              </w:rPr>
              <w:t xml:space="preserve">Effort Shapes </w:t>
            </w:r>
            <w:hyperlink r:id="rId60" w:history="1">
              <w:r w:rsidR="00E357B6" w:rsidRPr="00BE7679">
                <w:rPr>
                  <w:rStyle w:val="Hyperlink"/>
                  <w:lang w:val="en-CA"/>
                </w:rPr>
                <w:t>https://www.theatrefolk.com/blog/the-eight-efforts-laban-movement/</w:t>
              </w:r>
            </w:hyperlink>
          </w:p>
          <w:p w14:paraId="0520309D" w14:textId="77777777" w:rsidR="00BE7679" w:rsidRDefault="00BE7679" w:rsidP="005F79AA"/>
          <w:p w14:paraId="215EFB05" w14:textId="78582B54" w:rsidR="00260909" w:rsidRDefault="005B1340" w:rsidP="005F79AA">
            <w:r w:rsidRPr="005B1340">
              <w:rPr>
                <w:rFonts w:ascii="Times New Roman" w:hAnsi="Times New Roman"/>
              </w:rPr>
              <w:t>BYU Theatre Education Database</w:t>
            </w:r>
            <w:r>
              <w:t xml:space="preserve"> </w:t>
            </w:r>
            <w:hyperlink r:id="rId61" w:history="1">
              <w:r w:rsidRPr="0084424D">
                <w:rPr>
                  <w:rStyle w:val="Hyperlink"/>
                </w:rPr>
                <w:t>http://tedb.byu.edu/?page_id=4710</w:t>
              </w:r>
            </w:hyperlink>
          </w:p>
          <w:p w14:paraId="4B21C6DB" w14:textId="77777777" w:rsidR="005B1340" w:rsidRPr="00957FBF" w:rsidRDefault="005B1340" w:rsidP="005F79AA">
            <w:pPr>
              <w:rPr>
                <w:vertAlign w:val="subscript"/>
              </w:rPr>
            </w:pPr>
          </w:p>
          <w:p w14:paraId="4674837E" w14:textId="578E4763" w:rsidR="00E357B6" w:rsidRDefault="00957FBF" w:rsidP="005F79AA">
            <w:r w:rsidRPr="00957FBF">
              <w:rPr>
                <w:rFonts w:ascii="Times New Roman" w:hAnsi="Times New Roman"/>
              </w:rPr>
              <w:t>Elements of Dance – Space</w:t>
            </w:r>
            <w:r>
              <w:t xml:space="preserve"> </w:t>
            </w:r>
            <w:hyperlink r:id="rId62" w:history="1">
              <w:r w:rsidRPr="0084424D">
                <w:rPr>
                  <w:rStyle w:val="Hyperlink"/>
                </w:rPr>
                <w:t>https://www.youtube.com</w:t>
              </w:r>
              <w:r w:rsidRPr="0084424D">
                <w:rPr>
                  <w:rStyle w:val="Hyperlink"/>
                </w:rPr>
                <w:t>/</w:t>
              </w:r>
              <w:r w:rsidRPr="0084424D">
                <w:rPr>
                  <w:rStyle w:val="Hyperlink"/>
                </w:rPr>
                <w:t>watch?v=WhWEzmhCJKo</w:t>
              </w:r>
            </w:hyperlink>
          </w:p>
          <w:p w14:paraId="053F83FD" w14:textId="11CE9A10" w:rsidR="001D2BB8" w:rsidRDefault="001D2BB8" w:rsidP="005F79AA"/>
          <w:p w14:paraId="2CF05734" w14:textId="77C94CAA" w:rsidR="00E56D05" w:rsidRDefault="00E56D05" w:rsidP="005F79AA">
            <w:pPr>
              <w:rPr>
                <w:rFonts w:ascii="Times New Roman" w:hAnsi="Times New Roman"/>
                <w:lang w:val="fr-FR"/>
              </w:rPr>
            </w:pPr>
            <w:r w:rsidRPr="00E56D05">
              <w:rPr>
                <w:rFonts w:ascii="Times New Roman" w:hAnsi="Times New Roman"/>
                <w:lang w:val="fr-FR"/>
              </w:rPr>
              <w:t xml:space="preserve">Dance Elements- Circle Dance </w:t>
            </w:r>
            <w:hyperlink r:id="rId63" w:history="1">
              <w:r w:rsidRPr="0084424D">
                <w:rPr>
                  <w:rStyle w:val="Hyperlink"/>
                  <w:rFonts w:ascii="Times New Roman" w:hAnsi="Times New Roman"/>
                  <w:lang w:val="fr-FR"/>
                </w:rPr>
                <w:t>https://www.youtube.com/watch?v=CqqCbTe5hMU</w:t>
              </w:r>
            </w:hyperlink>
          </w:p>
          <w:p w14:paraId="1C5893C2" w14:textId="77777777" w:rsidR="00E56D05" w:rsidRPr="00E56D05" w:rsidRDefault="00E56D05" w:rsidP="005F79AA">
            <w:pPr>
              <w:rPr>
                <w:rFonts w:ascii="Times New Roman" w:hAnsi="Times New Roman"/>
                <w:lang w:val="fr-FR"/>
              </w:rPr>
            </w:pPr>
          </w:p>
          <w:p w14:paraId="547434A8" w14:textId="2AA9FA98" w:rsidR="001D2BB8" w:rsidRDefault="004458EF" w:rsidP="005F79AA">
            <w:pPr>
              <w:rPr>
                <w:rFonts w:ascii="Times New Roman" w:hAnsi="Times New Roman"/>
              </w:rPr>
            </w:pPr>
            <w:r>
              <w:rPr>
                <w:rFonts w:ascii="Times New Roman" w:hAnsi="Times New Roman"/>
              </w:rPr>
              <w:t xml:space="preserve">Aboriginal Dance Play at Home - </w:t>
            </w:r>
            <w:hyperlink r:id="rId64" w:history="1">
              <w:r w:rsidRPr="0084424D">
                <w:rPr>
                  <w:rStyle w:val="Hyperlink"/>
                  <w:rFonts w:ascii="Times New Roman" w:hAnsi="Times New Roman"/>
                </w:rPr>
                <w:t>https://www.youtube.com/watch?v=oA206KMuUc0</w:t>
              </w:r>
            </w:hyperlink>
          </w:p>
          <w:p w14:paraId="74DAD9F8" w14:textId="77777777" w:rsidR="004458EF" w:rsidRDefault="004458EF" w:rsidP="005F79AA">
            <w:pPr>
              <w:rPr>
                <w:rFonts w:ascii="Times New Roman" w:hAnsi="Times New Roman"/>
              </w:rPr>
            </w:pPr>
          </w:p>
          <w:p w14:paraId="7656D08D" w14:textId="4055F483" w:rsidR="004458EF" w:rsidRDefault="004458EF" w:rsidP="005F79AA">
            <w:pPr>
              <w:rPr>
                <w:rFonts w:ascii="Times New Roman" w:hAnsi="Times New Roman"/>
              </w:rPr>
            </w:pPr>
            <w:r>
              <w:rPr>
                <w:rFonts w:ascii="Times New Roman" w:hAnsi="Times New Roman"/>
              </w:rPr>
              <w:t xml:space="preserve">Aboriginal Dance Play Resource - </w:t>
            </w:r>
            <w:hyperlink r:id="rId65" w:history="1">
              <w:r w:rsidR="009B35BD" w:rsidRPr="0084424D">
                <w:rPr>
                  <w:rStyle w:val="Hyperlink"/>
                  <w:rFonts w:ascii="Times New Roman" w:hAnsi="Times New Roman"/>
                </w:rPr>
                <w:t>https://learn.pl3yinc.com/courses/take/aboriginal-dancepl3y-</w:t>
              </w:r>
              <w:r w:rsidR="009B35BD" w:rsidRPr="0084424D">
                <w:rPr>
                  <w:rStyle w:val="Hyperlink"/>
                  <w:rFonts w:ascii="Times New Roman" w:hAnsi="Times New Roman"/>
                </w:rPr>
                <w:lastRenderedPageBreak/>
                <w:t>resource/texts/2951044-about-this-resource</w:t>
              </w:r>
            </w:hyperlink>
          </w:p>
          <w:p w14:paraId="3E069D00" w14:textId="5DD2AD7F" w:rsidR="009B35BD" w:rsidRPr="004458EF" w:rsidRDefault="009B35BD" w:rsidP="005F79AA">
            <w:pPr>
              <w:rPr>
                <w:rFonts w:ascii="Times New Roman" w:hAnsi="Times New Roman"/>
              </w:rPr>
            </w:pPr>
          </w:p>
        </w:tc>
      </w:tr>
    </w:tbl>
    <w:p w14:paraId="0D92ED05" w14:textId="77777777" w:rsidR="00AA500C" w:rsidRDefault="00AA500C" w:rsidP="005F79AA"/>
    <w:p w14:paraId="589B8865" w14:textId="77777777" w:rsidR="00AA500C" w:rsidRDefault="00AA500C" w:rsidP="00AA500C">
      <w:pPr>
        <w:pStyle w:val="Title"/>
      </w:pPr>
      <w:r>
        <w:t>Extensions to Unit:</w:t>
      </w:r>
    </w:p>
    <w:tbl>
      <w:tblPr>
        <w:tblStyle w:val="TableGrid"/>
        <w:tblW w:w="0" w:type="auto"/>
        <w:tblLook w:val="04A0" w:firstRow="1" w:lastRow="0" w:firstColumn="1" w:lastColumn="0" w:noHBand="0" w:noVBand="1"/>
      </w:tblPr>
      <w:tblGrid>
        <w:gridCol w:w="10070"/>
      </w:tblGrid>
      <w:tr w:rsidR="00AA500C" w14:paraId="7B309071" w14:textId="77777777" w:rsidTr="00AA500C">
        <w:tc>
          <w:tcPr>
            <w:tcW w:w="10070" w:type="dxa"/>
          </w:tcPr>
          <w:p w14:paraId="7B4924B7" w14:textId="4E69729E" w:rsidR="00F3293C" w:rsidRDefault="00F3293C" w:rsidP="005F79AA">
            <w:r>
              <w:t>-</w:t>
            </w:r>
            <w:r w:rsidR="00124225">
              <w:t>Unit could extend into a more comprehensive Drama Unit</w:t>
            </w:r>
            <w:r>
              <w:t xml:space="preserve">.  </w:t>
            </w:r>
          </w:p>
          <w:p w14:paraId="5D5EEB8D" w14:textId="77777777" w:rsidR="00AA500C" w:rsidRDefault="00F3293C" w:rsidP="005F79AA">
            <w:r>
              <w:t xml:space="preserve">-Could go into specific styles of Dance </w:t>
            </w:r>
          </w:p>
          <w:p w14:paraId="24661535" w14:textId="241A09E2" w:rsidR="00F3293C" w:rsidRDefault="00F3293C" w:rsidP="005F79AA">
            <w:r>
              <w:t xml:space="preserve">-Could elaborated on Indigenous use of Dance </w:t>
            </w:r>
            <w:r w:rsidR="001A1F52">
              <w:t>in their storytelling/sharing knowledge</w:t>
            </w:r>
          </w:p>
          <w:p w14:paraId="509CB4AF" w14:textId="77777777" w:rsidR="001A1F52" w:rsidRDefault="001A1F52" w:rsidP="005F79AA">
            <w:r>
              <w:t xml:space="preserve">-Extensions on music notations, </w:t>
            </w:r>
            <w:r w:rsidR="00843821">
              <w:t>reading music, or music mapping</w:t>
            </w:r>
          </w:p>
          <w:p w14:paraId="562AFB05" w14:textId="77777777" w:rsidR="00843821" w:rsidRDefault="00843821" w:rsidP="005F79AA">
            <w:r>
              <w:t xml:space="preserve">-Extensions into visual arts, and transposing choreography into a single visual image using various </w:t>
            </w:r>
            <w:r w:rsidR="00E42719">
              <w:t>visual art styles.</w:t>
            </w:r>
          </w:p>
          <w:p w14:paraId="4A60149B" w14:textId="2B4B57A0" w:rsidR="003F3A4F" w:rsidRDefault="003F3A4F" w:rsidP="005F79AA">
            <w:r>
              <w:t xml:space="preserve">-Extension into using Dance </w:t>
            </w:r>
            <w:r w:rsidR="00D6078F">
              <w:t>to</w:t>
            </w:r>
            <w:r>
              <w:t xml:space="preserve"> solidify learning in other content areas such as Math, Social Studies, or other Science concepts</w:t>
            </w:r>
          </w:p>
          <w:p w14:paraId="61CC71A4" w14:textId="0916CA6B" w:rsidR="003F3A4F" w:rsidRDefault="003F3A4F" w:rsidP="005F79AA"/>
        </w:tc>
      </w:tr>
    </w:tbl>
    <w:p w14:paraId="11224686" w14:textId="77777777" w:rsidR="00AA500C" w:rsidRDefault="00AA500C" w:rsidP="005F79AA"/>
    <w:p w14:paraId="6AF845BD" w14:textId="77777777" w:rsidR="00AA500C" w:rsidRDefault="00AA500C" w:rsidP="00AA500C">
      <w:pPr>
        <w:pStyle w:val="Title"/>
      </w:pPr>
      <w:r>
        <w:t>Reflections and Revisions</w:t>
      </w:r>
    </w:p>
    <w:tbl>
      <w:tblPr>
        <w:tblStyle w:val="TableGrid"/>
        <w:tblW w:w="0" w:type="auto"/>
        <w:tblLook w:val="04A0" w:firstRow="1" w:lastRow="0" w:firstColumn="1" w:lastColumn="0" w:noHBand="0" w:noVBand="1"/>
      </w:tblPr>
      <w:tblGrid>
        <w:gridCol w:w="10070"/>
      </w:tblGrid>
      <w:tr w:rsidR="00AA500C" w14:paraId="5BC0A3B0" w14:textId="77777777" w:rsidTr="00AA500C">
        <w:tc>
          <w:tcPr>
            <w:tcW w:w="10070" w:type="dxa"/>
          </w:tcPr>
          <w:p w14:paraId="21700FB1" w14:textId="701915AC" w:rsidR="00AA500C" w:rsidRDefault="00D42EB0" w:rsidP="005F79AA">
            <w:r>
              <w:t xml:space="preserve">I’m really looking forward to trying this Unit as I’m passionate about dance, fitness, and theatre.  The lesson on Aboriginal Dance Play could use some work, but it is something that we are going to go over in our First Nation class next week, so once we do that I will revise it here.  Arts integration comes </w:t>
            </w:r>
            <w:r w:rsidR="003A0E05">
              <w:t>naturally</w:t>
            </w:r>
            <w:r>
              <w:t xml:space="preserve"> to me, it’s the only way that I can connect to any subject material</w:t>
            </w:r>
            <w:r w:rsidR="003A0E05">
              <w:t>, so creating this Unit was enjoyable.</w:t>
            </w:r>
          </w:p>
          <w:p w14:paraId="7B41F9AE" w14:textId="77777777" w:rsidR="003A0E05" w:rsidRDefault="003A0E05" w:rsidP="005F79AA"/>
          <w:p w14:paraId="5198534D" w14:textId="49A69BD9" w:rsidR="003A0E05" w:rsidRDefault="003A0E05" w:rsidP="005F79AA">
            <w:r>
              <w:t xml:space="preserve">The Dance Unit rating scale is hard to read printed.  I made it in an excel file </w:t>
            </w:r>
            <w:r w:rsidR="00C1205C">
              <w:t>and was planning on using it digitally, but I printed it off so all my documents are together.  If you would like the digital copy, I can send that to you.</w:t>
            </w:r>
          </w:p>
        </w:tc>
      </w:tr>
    </w:tbl>
    <w:p w14:paraId="0854744D" w14:textId="77777777" w:rsidR="00AA500C" w:rsidRDefault="00AA500C" w:rsidP="005F79AA"/>
    <w:p w14:paraId="30C7A482" w14:textId="77777777" w:rsidR="005E38B1" w:rsidRDefault="005E38B1" w:rsidP="005F79AA"/>
    <w:p w14:paraId="4B21124F" w14:textId="77777777" w:rsidR="005E38B1" w:rsidRDefault="005E38B1" w:rsidP="005F79AA"/>
    <w:p w14:paraId="74DBF662" w14:textId="77777777" w:rsidR="005E38B1" w:rsidRDefault="005E38B1" w:rsidP="005F79AA"/>
    <w:p w14:paraId="40C29B5B" w14:textId="77777777" w:rsidR="005E38B1" w:rsidRDefault="005E38B1" w:rsidP="005F79AA"/>
    <w:p w14:paraId="0E7950D2" w14:textId="77777777" w:rsidR="005E38B1" w:rsidRDefault="005E38B1" w:rsidP="005F79AA"/>
    <w:p w14:paraId="29099BCB" w14:textId="77777777" w:rsidR="005E38B1" w:rsidRDefault="005E38B1" w:rsidP="005F79AA"/>
    <w:p w14:paraId="5B2CEF00" w14:textId="77777777" w:rsidR="005E38B1" w:rsidRDefault="005E38B1" w:rsidP="005F79AA"/>
    <w:p w14:paraId="6AEB0439" w14:textId="77777777" w:rsidR="005E38B1" w:rsidRDefault="005E38B1" w:rsidP="005F79AA"/>
    <w:p w14:paraId="133E564F" w14:textId="77777777" w:rsidR="005E38B1" w:rsidRDefault="005E38B1" w:rsidP="005F79AA"/>
    <w:p w14:paraId="670268D0" w14:textId="77777777" w:rsidR="005E38B1" w:rsidRDefault="005E38B1" w:rsidP="005F79AA"/>
    <w:p w14:paraId="46FEA67D" w14:textId="77777777" w:rsidR="005E38B1" w:rsidRDefault="005E38B1" w:rsidP="005F79AA"/>
    <w:p w14:paraId="3EE6B784" w14:textId="77777777" w:rsidR="005E38B1" w:rsidRDefault="005E38B1" w:rsidP="005F79AA"/>
    <w:p w14:paraId="0F350909" w14:textId="77777777" w:rsidR="005E38B1" w:rsidRDefault="005E38B1" w:rsidP="005F79AA"/>
    <w:p w14:paraId="5269542C" w14:textId="77777777" w:rsidR="005E38B1" w:rsidRDefault="005E38B1" w:rsidP="005F79AA"/>
    <w:p w14:paraId="79C7851E" w14:textId="77777777" w:rsidR="005E38B1" w:rsidRDefault="005E38B1" w:rsidP="005F79AA"/>
    <w:p w14:paraId="2FD07F2D" w14:textId="77777777" w:rsidR="005E38B1" w:rsidRDefault="005E38B1" w:rsidP="005F79AA"/>
    <w:p w14:paraId="106A5272" w14:textId="77777777" w:rsidR="005E38B1" w:rsidRDefault="005E38B1" w:rsidP="005F79AA"/>
    <w:p w14:paraId="6FCF10D8" w14:textId="77777777" w:rsidR="005E38B1" w:rsidRDefault="005E38B1" w:rsidP="005F79AA"/>
    <w:p w14:paraId="4C9229E8" w14:textId="77777777" w:rsidR="005E38B1" w:rsidRDefault="005E38B1" w:rsidP="005F79AA"/>
    <w:p w14:paraId="2BC4C355" w14:textId="77777777" w:rsidR="005E38B1" w:rsidRDefault="005E38B1" w:rsidP="005F79AA"/>
    <w:p w14:paraId="5974B3D5" w14:textId="77777777" w:rsidR="005E38B1" w:rsidRDefault="005E38B1" w:rsidP="005F79AA"/>
    <w:p w14:paraId="11F98B09" w14:textId="77777777" w:rsidR="005E38B1" w:rsidRDefault="005E38B1" w:rsidP="005F79AA"/>
    <w:p w14:paraId="13ACE3A5" w14:textId="4C33C1B9" w:rsidR="005E38B1" w:rsidRDefault="005E38B1" w:rsidP="005F79AA">
      <w:r>
        <w:rPr>
          <w:noProof/>
        </w:rPr>
        <w:lastRenderedPageBreak/>
        <w:drawing>
          <wp:inline distT="0" distB="0" distL="0" distR="0" wp14:anchorId="51BC7A3F" wp14:editId="779E619A">
            <wp:extent cx="9206231" cy="5180597"/>
            <wp:effectExtent l="0" t="635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9238255" cy="5198618"/>
                    </a:xfrm>
                    <a:prstGeom prst="rect">
                      <a:avLst/>
                    </a:prstGeom>
                    <a:noFill/>
                  </pic:spPr>
                </pic:pic>
              </a:graphicData>
            </a:graphic>
          </wp:inline>
        </w:drawing>
      </w:r>
    </w:p>
    <w:p w14:paraId="7D1B41CB" w14:textId="3BDECDFC" w:rsidR="005E38B1" w:rsidRDefault="005E38B1" w:rsidP="005F79AA">
      <w:r>
        <w:rPr>
          <w:noProof/>
        </w:rPr>
        <w:lastRenderedPageBreak/>
        <w:drawing>
          <wp:inline distT="0" distB="0" distL="0" distR="0" wp14:anchorId="6D9109CC" wp14:editId="4BE0CB2C">
            <wp:extent cx="8844764" cy="6479451"/>
            <wp:effectExtent l="1587"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16200000">
                      <a:off x="0" y="0"/>
                      <a:ext cx="8904404" cy="6523142"/>
                    </a:xfrm>
                    <a:prstGeom prst="rect">
                      <a:avLst/>
                    </a:prstGeom>
                    <a:noFill/>
                  </pic:spPr>
                </pic:pic>
              </a:graphicData>
            </a:graphic>
          </wp:inline>
        </w:drawing>
      </w:r>
    </w:p>
    <w:p w14:paraId="2AFE6DE3" w14:textId="132C122C" w:rsidR="00AA500C" w:rsidRPr="00C55396" w:rsidRDefault="00AA500C" w:rsidP="005F79AA"/>
    <w:sectPr w:rsidR="00AA500C" w:rsidRPr="00C55396" w:rsidSect="00373CA9">
      <w:headerReference w:type="default" r:id="rId68"/>
      <w:footerReference w:type="default" r:id="rId69"/>
      <w:headerReference w:type="first" r:id="rId70"/>
      <w:footerReference w:type="first" r:id="rId71"/>
      <w:pgSz w:w="12240" w:h="15840"/>
      <w:pgMar w:top="1080" w:right="1080" w:bottom="720" w:left="108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88D97" w14:textId="77777777" w:rsidR="00C624BC" w:rsidRDefault="00C624BC" w:rsidP="000A2F0B">
      <w:r>
        <w:separator/>
      </w:r>
    </w:p>
  </w:endnote>
  <w:endnote w:type="continuationSeparator" w:id="0">
    <w:p w14:paraId="084FF85A" w14:textId="77777777" w:rsidR="00C624BC" w:rsidRDefault="00C624BC" w:rsidP="000A2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Light">
    <w:altName w:val="Arial"/>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B142" w14:textId="77777777" w:rsidR="003418D3" w:rsidRPr="00373CA9" w:rsidRDefault="00373CA9" w:rsidP="00D8539B">
    <w:pPr>
      <w:pStyle w:val="Footer"/>
      <w:rPr>
        <w:sz w:val="16"/>
        <w:szCs w:val="20"/>
      </w:rPr>
    </w:pPr>
    <w:r>
      <w:rPr>
        <w:sz w:val="16"/>
        <w:szCs w:val="20"/>
      </w:rPr>
      <w:t>Unit</w:t>
    </w:r>
    <w:r w:rsidRPr="002448C1">
      <w:rPr>
        <w:sz w:val="16"/>
        <w:szCs w:val="20"/>
      </w:rPr>
      <w:t xml:space="preserve"> Plan 2018</w:t>
    </w:r>
    <w:r>
      <w:rPr>
        <w:sz w:val="16"/>
        <w:szCs w:val="20"/>
      </w:rPr>
      <w:t xml:space="preserve"> (updated Jan 19, 2018)</w:t>
    </w:r>
    <w:r w:rsidRPr="002448C1">
      <w:rPr>
        <w:sz w:val="16"/>
        <w:szCs w:val="20"/>
      </w:rPr>
      <w:tab/>
    </w:r>
    <w:r w:rsidRPr="002448C1">
      <w:rPr>
        <w:sz w:val="16"/>
        <w:szCs w:val="20"/>
      </w:rPr>
      <w:tab/>
      <w:t xml:space="preserve">Page </w:t>
    </w:r>
    <w:r w:rsidRPr="002448C1">
      <w:rPr>
        <w:sz w:val="16"/>
        <w:szCs w:val="20"/>
      </w:rPr>
      <w:fldChar w:fldCharType="begin"/>
    </w:r>
    <w:r w:rsidRPr="002448C1">
      <w:rPr>
        <w:sz w:val="16"/>
        <w:szCs w:val="20"/>
      </w:rPr>
      <w:instrText xml:space="preserve"> PAGE   \* MERGEFORMAT </w:instrText>
    </w:r>
    <w:r w:rsidRPr="002448C1">
      <w:rPr>
        <w:sz w:val="16"/>
        <w:szCs w:val="20"/>
      </w:rPr>
      <w:fldChar w:fldCharType="separate"/>
    </w:r>
    <w:r w:rsidR="00804C3C">
      <w:rPr>
        <w:noProof/>
        <w:sz w:val="16"/>
        <w:szCs w:val="20"/>
      </w:rPr>
      <w:t>2</w:t>
    </w:r>
    <w:r w:rsidRPr="002448C1">
      <w:rPr>
        <w:noProof/>
        <w:sz w:val="16"/>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CA4E" w14:textId="77777777" w:rsidR="003A7CA2" w:rsidRPr="002448C1" w:rsidRDefault="00373CA9" w:rsidP="003A7CA2">
    <w:pPr>
      <w:pStyle w:val="Footer"/>
      <w:rPr>
        <w:sz w:val="16"/>
        <w:szCs w:val="20"/>
      </w:rPr>
    </w:pPr>
    <w:r>
      <w:rPr>
        <w:sz w:val="16"/>
        <w:szCs w:val="20"/>
      </w:rPr>
      <w:t>Unit</w:t>
    </w:r>
    <w:r w:rsidR="0085771B" w:rsidRPr="002448C1">
      <w:rPr>
        <w:sz w:val="16"/>
        <w:szCs w:val="20"/>
      </w:rPr>
      <w:t xml:space="preserve"> Plan </w:t>
    </w:r>
    <w:r w:rsidR="003A7CA2" w:rsidRPr="002448C1">
      <w:rPr>
        <w:sz w:val="16"/>
        <w:szCs w:val="20"/>
      </w:rPr>
      <w:t>201</w:t>
    </w:r>
    <w:r w:rsidR="0064399B" w:rsidRPr="002448C1">
      <w:rPr>
        <w:sz w:val="16"/>
        <w:szCs w:val="20"/>
      </w:rPr>
      <w:t>8</w:t>
    </w:r>
    <w:r w:rsidR="002448C1">
      <w:rPr>
        <w:sz w:val="16"/>
        <w:szCs w:val="20"/>
      </w:rPr>
      <w:t xml:space="preserve"> (updated Jan 19, 2018)</w:t>
    </w:r>
    <w:r w:rsidR="00EB1CB3" w:rsidRPr="002448C1">
      <w:rPr>
        <w:sz w:val="16"/>
        <w:szCs w:val="20"/>
      </w:rPr>
      <w:tab/>
    </w:r>
    <w:r w:rsidR="00EB1CB3" w:rsidRPr="002448C1">
      <w:rPr>
        <w:sz w:val="16"/>
        <w:szCs w:val="20"/>
      </w:rPr>
      <w:tab/>
    </w:r>
    <w:r w:rsidR="0085771B" w:rsidRPr="002448C1">
      <w:rPr>
        <w:sz w:val="16"/>
        <w:szCs w:val="20"/>
      </w:rPr>
      <w:t xml:space="preserve">Page </w:t>
    </w:r>
    <w:r w:rsidR="00EB1CB3" w:rsidRPr="002448C1">
      <w:rPr>
        <w:sz w:val="16"/>
        <w:szCs w:val="20"/>
      </w:rPr>
      <w:fldChar w:fldCharType="begin"/>
    </w:r>
    <w:r w:rsidR="00EB1CB3" w:rsidRPr="002448C1">
      <w:rPr>
        <w:sz w:val="16"/>
        <w:szCs w:val="20"/>
      </w:rPr>
      <w:instrText xml:space="preserve"> PAGE   \* MERGEFORMAT </w:instrText>
    </w:r>
    <w:r w:rsidR="00EB1CB3" w:rsidRPr="002448C1">
      <w:rPr>
        <w:sz w:val="16"/>
        <w:szCs w:val="20"/>
      </w:rPr>
      <w:fldChar w:fldCharType="separate"/>
    </w:r>
    <w:r w:rsidR="00804C3C">
      <w:rPr>
        <w:noProof/>
        <w:sz w:val="16"/>
        <w:szCs w:val="20"/>
      </w:rPr>
      <w:t>1</w:t>
    </w:r>
    <w:r w:rsidR="00EB1CB3" w:rsidRPr="002448C1">
      <w:rPr>
        <w:noProof/>
        <w:sz w:val="16"/>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B7BBB" w14:textId="77777777" w:rsidR="00C624BC" w:rsidRDefault="00C624BC" w:rsidP="000A2F0B">
      <w:r>
        <w:separator/>
      </w:r>
    </w:p>
  </w:footnote>
  <w:footnote w:type="continuationSeparator" w:id="0">
    <w:p w14:paraId="2EEF7631" w14:textId="77777777" w:rsidR="00C624BC" w:rsidRDefault="00C624BC" w:rsidP="000A2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95FCE" w14:textId="77777777" w:rsidR="00950C03" w:rsidRDefault="00950C03" w:rsidP="00950C03">
    <w:pPr>
      <w:pStyle w:val="Header"/>
      <w:tabs>
        <w:tab w:val="clear" w:pos="4680"/>
        <w:tab w:val="clear" w:pos="9360"/>
        <w:tab w:val="left" w:pos="31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8C78" w14:textId="77777777" w:rsidR="00950C03" w:rsidRDefault="0085771B">
    <w:pPr>
      <w:pStyle w:val="Header"/>
    </w:pPr>
    <w:r>
      <w:rPr>
        <w:noProof/>
        <w:lang w:val="en-CA" w:eastAsia="en-CA"/>
      </w:rPr>
      <w:drawing>
        <wp:anchor distT="0" distB="0" distL="114300" distR="114300" simplePos="0" relativeHeight="251658240" behindDoc="0" locked="0" layoutInCell="1" allowOverlap="1" wp14:anchorId="136840C1" wp14:editId="2188EB81">
          <wp:simplePos x="0" y="0"/>
          <wp:positionH relativeFrom="column">
            <wp:posOffset>-348117</wp:posOffset>
          </wp:positionH>
          <wp:positionV relativeFrom="paragraph">
            <wp:posOffset>-52328</wp:posOffset>
          </wp:positionV>
          <wp:extent cx="2122170" cy="447675"/>
          <wp:effectExtent l="0" t="0" r="0" b="9525"/>
          <wp:wrapSquare wrapText="bothSides"/>
          <wp:docPr id="2" name="Picture 2" descr="C:\Users\Jpeddle\Desktop\Letter Head &amp; Logo's\Education SW_LEFT_RGB (002).png"/>
          <wp:cNvGraphicFramePr/>
          <a:graphic xmlns:a="http://schemas.openxmlformats.org/drawingml/2006/main">
            <a:graphicData uri="http://schemas.openxmlformats.org/drawingml/2006/picture">
              <pic:pic xmlns:pic="http://schemas.openxmlformats.org/drawingml/2006/picture">
                <pic:nvPicPr>
                  <pic:cNvPr id="2" name="Picture 2" descr="C:\Users\Jpeddle\Desktop\Letter Head &amp; Logo's\Education SW_LEFT_RGB (002).png"/>
                  <pic:cNvPicPr/>
                </pic:nvPicPr>
                <pic:blipFill rotWithShape="1">
                  <a:blip r:embed="rId1" cstate="print">
                    <a:extLst>
                      <a:ext uri="{28A0092B-C50C-407E-A947-70E740481C1C}">
                        <a14:useLocalDpi xmlns:a14="http://schemas.microsoft.com/office/drawing/2010/main" val="0"/>
                      </a:ext>
                    </a:extLst>
                  </a:blip>
                  <a:srcRect t="15329" b="18286"/>
                  <a:stretch/>
                </pic:blipFill>
                <pic:spPr bwMode="auto">
                  <a:xfrm>
                    <a:off x="0" y="0"/>
                    <a:ext cx="2122170"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6" type="#_x0000_t75" style="width:3in;height:3in" o:bullet="t"/>
    </w:pict>
  </w:numPicBullet>
  <w:abstractNum w:abstractNumId="0" w15:restartNumberingAfterBreak="0">
    <w:nsid w:val="008C18EF"/>
    <w:multiLevelType w:val="hybridMultilevel"/>
    <w:tmpl w:val="7AD4B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012F4"/>
    <w:multiLevelType w:val="hybridMultilevel"/>
    <w:tmpl w:val="8BDA8E5E"/>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261421"/>
    <w:multiLevelType w:val="hybridMultilevel"/>
    <w:tmpl w:val="FF1A0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5292B"/>
    <w:multiLevelType w:val="hybridMultilevel"/>
    <w:tmpl w:val="11B6B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BE60AA8"/>
    <w:multiLevelType w:val="hybridMultilevel"/>
    <w:tmpl w:val="8D441572"/>
    <w:lvl w:ilvl="0" w:tplc="69DA5A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9711ED"/>
    <w:multiLevelType w:val="multilevel"/>
    <w:tmpl w:val="D784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DD0F4D"/>
    <w:multiLevelType w:val="hybridMultilevel"/>
    <w:tmpl w:val="08EE1058"/>
    <w:lvl w:ilvl="0" w:tplc="E15E6A28">
      <w:start w:val="4"/>
      <w:numFmt w:val="bullet"/>
      <w:lvlText w:val="-"/>
      <w:lvlJc w:val="left"/>
      <w:pPr>
        <w:ind w:left="720" w:hanging="360"/>
      </w:pPr>
      <w:rPr>
        <w:rFonts w:ascii="Roboto Light" w:eastAsia="Times New Roman" w:hAnsi="Roboto Light"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F037413"/>
    <w:multiLevelType w:val="hybridMultilevel"/>
    <w:tmpl w:val="35845E40"/>
    <w:lvl w:ilvl="0" w:tplc="27C2AADC">
      <w:start w:val="4"/>
      <w:numFmt w:val="bullet"/>
      <w:lvlText w:val="-"/>
      <w:lvlJc w:val="left"/>
      <w:pPr>
        <w:ind w:left="720" w:hanging="360"/>
      </w:pPr>
      <w:rPr>
        <w:rFonts w:ascii="Roboto Light" w:eastAsia="Times New Roman" w:hAnsi="Roboto Light"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7576F9C"/>
    <w:multiLevelType w:val="hybridMultilevel"/>
    <w:tmpl w:val="1D7C94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EA40E26"/>
    <w:multiLevelType w:val="multilevel"/>
    <w:tmpl w:val="039C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A1154C"/>
    <w:multiLevelType w:val="hybridMultilevel"/>
    <w:tmpl w:val="8FF40A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DBC4939"/>
    <w:multiLevelType w:val="hybridMultilevel"/>
    <w:tmpl w:val="A664BDEE"/>
    <w:lvl w:ilvl="0" w:tplc="C8C0E0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991601"/>
    <w:multiLevelType w:val="hybridMultilevel"/>
    <w:tmpl w:val="AADC4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9011B7F"/>
    <w:multiLevelType w:val="multilevel"/>
    <w:tmpl w:val="03DEC6F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CB5439"/>
    <w:multiLevelType w:val="hybridMultilevel"/>
    <w:tmpl w:val="C4C08F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1987710">
    <w:abstractNumId w:val="2"/>
  </w:num>
  <w:num w:numId="2" w16cid:durableId="1857767272">
    <w:abstractNumId w:val="1"/>
  </w:num>
  <w:num w:numId="3" w16cid:durableId="700207284">
    <w:abstractNumId w:val="10"/>
  </w:num>
  <w:num w:numId="4" w16cid:durableId="1788160283">
    <w:abstractNumId w:val="12"/>
  </w:num>
  <w:num w:numId="5" w16cid:durableId="560556085">
    <w:abstractNumId w:val="4"/>
  </w:num>
  <w:num w:numId="6" w16cid:durableId="1627735727">
    <w:abstractNumId w:val="0"/>
  </w:num>
  <w:num w:numId="7" w16cid:durableId="1669401017">
    <w:abstractNumId w:val="8"/>
  </w:num>
  <w:num w:numId="8" w16cid:durableId="140196937">
    <w:abstractNumId w:val="13"/>
  </w:num>
  <w:num w:numId="9" w16cid:durableId="796025988">
    <w:abstractNumId w:val="14"/>
  </w:num>
  <w:num w:numId="10" w16cid:durableId="1416170200">
    <w:abstractNumId w:val="3"/>
  </w:num>
  <w:num w:numId="11" w16cid:durableId="489097789">
    <w:abstractNumId w:val="11"/>
  </w:num>
  <w:num w:numId="12" w16cid:durableId="561210127">
    <w:abstractNumId w:val="7"/>
  </w:num>
  <w:num w:numId="13" w16cid:durableId="1700004219">
    <w:abstractNumId w:val="6"/>
  </w:num>
  <w:num w:numId="14" w16cid:durableId="1167751374">
    <w:abstractNumId w:val="9"/>
  </w:num>
  <w:num w:numId="15" w16cid:durableId="10953233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395B"/>
    <w:rsid w:val="00004209"/>
    <w:rsid w:val="000046DA"/>
    <w:rsid w:val="00010F5A"/>
    <w:rsid w:val="000121AC"/>
    <w:rsid w:val="00013309"/>
    <w:rsid w:val="000150BE"/>
    <w:rsid w:val="000222ED"/>
    <w:rsid w:val="00024057"/>
    <w:rsid w:val="00031557"/>
    <w:rsid w:val="000316BF"/>
    <w:rsid w:val="0004131E"/>
    <w:rsid w:val="00043484"/>
    <w:rsid w:val="000458A4"/>
    <w:rsid w:val="00045F69"/>
    <w:rsid w:val="00045FBB"/>
    <w:rsid w:val="0004644C"/>
    <w:rsid w:val="00051D5B"/>
    <w:rsid w:val="00054CB9"/>
    <w:rsid w:val="00055B83"/>
    <w:rsid w:val="00057033"/>
    <w:rsid w:val="00060085"/>
    <w:rsid w:val="000625E8"/>
    <w:rsid w:val="00062681"/>
    <w:rsid w:val="00062D05"/>
    <w:rsid w:val="0006362F"/>
    <w:rsid w:val="00063743"/>
    <w:rsid w:val="00063CEC"/>
    <w:rsid w:val="00067060"/>
    <w:rsid w:val="000672F6"/>
    <w:rsid w:val="00067387"/>
    <w:rsid w:val="000677A7"/>
    <w:rsid w:val="00067D92"/>
    <w:rsid w:val="000704D5"/>
    <w:rsid w:val="00071093"/>
    <w:rsid w:val="00076480"/>
    <w:rsid w:val="000858FD"/>
    <w:rsid w:val="00085E6F"/>
    <w:rsid w:val="00085F7B"/>
    <w:rsid w:val="00087A7A"/>
    <w:rsid w:val="00087D6B"/>
    <w:rsid w:val="000922A8"/>
    <w:rsid w:val="00092636"/>
    <w:rsid w:val="00094A1F"/>
    <w:rsid w:val="0009695F"/>
    <w:rsid w:val="00096B4E"/>
    <w:rsid w:val="000A22DB"/>
    <w:rsid w:val="000A2F0B"/>
    <w:rsid w:val="000A6B9B"/>
    <w:rsid w:val="000B04B9"/>
    <w:rsid w:val="000B148E"/>
    <w:rsid w:val="000B18C2"/>
    <w:rsid w:val="000B19A3"/>
    <w:rsid w:val="000B2D5B"/>
    <w:rsid w:val="000B4AB5"/>
    <w:rsid w:val="000C1335"/>
    <w:rsid w:val="000C341B"/>
    <w:rsid w:val="000C58F3"/>
    <w:rsid w:val="000C5A69"/>
    <w:rsid w:val="000D0BD6"/>
    <w:rsid w:val="000D20BD"/>
    <w:rsid w:val="000D2364"/>
    <w:rsid w:val="000D4411"/>
    <w:rsid w:val="000E3C84"/>
    <w:rsid w:val="000E5B3E"/>
    <w:rsid w:val="000E7BB1"/>
    <w:rsid w:val="000F1FFC"/>
    <w:rsid w:val="000F23A2"/>
    <w:rsid w:val="00102EB5"/>
    <w:rsid w:val="001035C8"/>
    <w:rsid w:val="00104DF1"/>
    <w:rsid w:val="00112D04"/>
    <w:rsid w:val="001168DE"/>
    <w:rsid w:val="00120393"/>
    <w:rsid w:val="00121458"/>
    <w:rsid w:val="00124225"/>
    <w:rsid w:val="00132AAC"/>
    <w:rsid w:val="00134966"/>
    <w:rsid w:val="0013569C"/>
    <w:rsid w:val="00136964"/>
    <w:rsid w:val="00140C5A"/>
    <w:rsid w:val="00142A8E"/>
    <w:rsid w:val="00145B2E"/>
    <w:rsid w:val="001517B3"/>
    <w:rsid w:val="00152CE8"/>
    <w:rsid w:val="00155DBE"/>
    <w:rsid w:val="00162B27"/>
    <w:rsid w:val="00162F25"/>
    <w:rsid w:val="00167EFA"/>
    <w:rsid w:val="001749F5"/>
    <w:rsid w:val="00175A5A"/>
    <w:rsid w:val="00181652"/>
    <w:rsid w:val="00182908"/>
    <w:rsid w:val="001831E1"/>
    <w:rsid w:val="00184B63"/>
    <w:rsid w:val="00185613"/>
    <w:rsid w:val="001862A1"/>
    <w:rsid w:val="00191F0D"/>
    <w:rsid w:val="0019774E"/>
    <w:rsid w:val="001A1F52"/>
    <w:rsid w:val="001A1FDF"/>
    <w:rsid w:val="001A5350"/>
    <w:rsid w:val="001B42B5"/>
    <w:rsid w:val="001B5FD4"/>
    <w:rsid w:val="001B6D55"/>
    <w:rsid w:val="001B73E6"/>
    <w:rsid w:val="001C10F4"/>
    <w:rsid w:val="001C1271"/>
    <w:rsid w:val="001C221D"/>
    <w:rsid w:val="001C2290"/>
    <w:rsid w:val="001C5C83"/>
    <w:rsid w:val="001C602C"/>
    <w:rsid w:val="001C632C"/>
    <w:rsid w:val="001C6409"/>
    <w:rsid w:val="001D19F9"/>
    <w:rsid w:val="001D1A97"/>
    <w:rsid w:val="001D2BB8"/>
    <w:rsid w:val="001D4FC2"/>
    <w:rsid w:val="001E21AF"/>
    <w:rsid w:val="001E27F8"/>
    <w:rsid w:val="001E35FF"/>
    <w:rsid w:val="001E39EE"/>
    <w:rsid w:val="001F1F56"/>
    <w:rsid w:val="001F2DBD"/>
    <w:rsid w:val="001F36E3"/>
    <w:rsid w:val="001F4291"/>
    <w:rsid w:val="001F6A75"/>
    <w:rsid w:val="001F7C66"/>
    <w:rsid w:val="00200172"/>
    <w:rsid w:val="002056BA"/>
    <w:rsid w:val="002108D0"/>
    <w:rsid w:val="00211E09"/>
    <w:rsid w:val="002169BA"/>
    <w:rsid w:val="00220277"/>
    <w:rsid w:val="0022189E"/>
    <w:rsid w:val="0022581A"/>
    <w:rsid w:val="00226025"/>
    <w:rsid w:val="00226D7C"/>
    <w:rsid w:val="00230F39"/>
    <w:rsid w:val="002352EF"/>
    <w:rsid w:val="00235D78"/>
    <w:rsid w:val="00241014"/>
    <w:rsid w:val="00241D66"/>
    <w:rsid w:val="002436B1"/>
    <w:rsid w:val="002448C1"/>
    <w:rsid w:val="002448D1"/>
    <w:rsid w:val="0024559F"/>
    <w:rsid w:val="00250746"/>
    <w:rsid w:val="00250E73"/>
    <w:rsid w:val="00251D4A"/>
    <w:rsid w:val="00251DBA"/>
    <w:rsid w:val="0025269A"/>
    <w:rsid w:val="002530D3"/>
    <w:rsid w:val="002550F2"/>
    <w:rsid w:val="00255B1F"/>
    <w:rsid w:val="00260281"/>
    <w:rsid w:val="00260909"/>
    <w:rsid w:val="00264482"/>
    <w:rsid w:val="002651AF"/>
    <w:rsid w:val="002707E6"/>
    <w:rsid w:val="00270BBB"/>
    <w:rsid w:val="002726A2"/>
    <w:rsid w:val="00273124"/>
    <w:rsid w:val="0027514D"/>
    <w:rsid w:val="00275841"/>
    <w:rsid w:val="00276166"/>
    <w:rsid w:val="00282C65"/>
    <w:rsid w:val="00286888"/>
    <w:rsid w:val="00287559"/>
    <w:rsid w:val="00287B71"/>
    <w:rsid w:val="00287FFE"/>
    <w:rsid w:val="00290BF1"/>
    <w:rsid w:val="00290FD1"/>
    <w:rsid w:val="00293768"/>
    <w:rsid w:val="00294EF7"/>
    <w:rsid w:val="00296B87"/>
    <w:rsid w:val="002A0290"/>
    <w:rsid w:val="002B324A"/>
    <w:rsid w:val="002B649D"/>
    <w:rsid w:val="002D114D"/>
    <w:rsid w:val="002D2407"/>
    <w:rsid w:val="002D3743"/>
    <w:rsid w:val="002E0135"/>
    <w:rsid w:val="002E40CA"/>
    <w:rsid w:val="002F28E9"/>
    <w:rsid w:val="002F4B86"/>
    <w:rsid w:val="0030031E"/>
    <w:rsid w:val="00300C5D"/>
    <w:rsid w:val="003039BB"/>
    <w:rsid w:val="003044AE"/>
    <w:rsid w:val="00311574"/>
    <w:rsid w:val="00312BA5"/>
    <w:rsid w:val="003133A3"/>
    <w:rsid w:val="00313AE4"/>
    <w:rsid w:val="003143C4"/>
    <w:rsid w:val="003177CE"/>
    <w:rsid w:val="00320D9E"/>
    <w:rsid w:val="00322A8D"/>
    <w:rsid w:val="00324104"/>
    <w:rsid w:val="003245DC"/>
    <w:rsid w:val="003257F2"/>
    <w:rsid w:val="00326183"/>
    <w:rsid w:val="0032650C"/>
    <w:rsid w:val="003275C9"/>
    <w:rsid w:val="00327EEA"/>
    <w:rsid w:val="0033195A"/>
    <w:rsid w:val="00333100"/>
    <w:rsid w:val="00334305"/>
    <w:rsid w:val="00337228"/>
    <w:rsid w:val="00340E30"/>
    <w:rsid w:val="003418D3"/>
    <w:rsid w:val="003435FB"/>
    <w:rsid w:val="00345117"/>
    <w:rsid w:val="003453E1"/>
    <w:rsid w:val="00351D37"/>
    <w:rsid w:val="003524C8"/>
    <w:rsid w:val="003567BD"/>
    <w:rsid w:val="00356C33"/>
    <w:rsid w:val="00357495"/>
    <w:rsid w:val="00357577"/>
    <w:rsid w:val="00357627"/>
    <w:rsid w:val="003622C9"/>
    <w:rsid w:val="00363A42"/>
    <w:rsid w:val="00366BEC"/>
    <w:rsid w:val="0036768D"/>
    <w:rsid w:val="00372103"/>
    <w:rsid w:val="00373CA9"/>
    <w:rsid w:val="003807A6"/>
    <w:rsid w:val="00380FB5"/>
    <w:rsid w:val="003828EA"/>
    <w:rsid w:val="0038757A"/>
    <w:rsid w:val="00387AC5"/>
    <w:rsid w:val="00387C1E"/>
    <w:rsid w:val="00394368"/>
    <w:rsid w:val="00394FDC"/>
    <w:rsid w:val="003A0E05"/>
    <w:rsid w:val="003A1413"/>
    <w:rsid w:val="003A45C0"/>
    <w:rsid w:val="003A4E48"/>
    <w:rsid w:val="003A5874"/>
    <w:rsid w:val="003A7BF7"/>
    <w:rsid w:val="003A7CA2"/>
    <w:rsid w:val="003B007E"/>
    <w:rsid w:val="003B218F"/>
    <w:rsid w:val="003B364F"/>
    <w:rsid w:val="003B3CF5"/>
    <w:rsid w:val="003B426D"/>
    <w:rsid w:val="003B7338"/>
    <w:rsid w:val="003C0BEA"/>
    <w:rsid w:val="003D214B"/>
    <w:rsid w:val="003D6AA9"/>
    <w:rsid w:val="003E04A7"/>
    <w:rsid w:val="003E07FB"/>
    <w:rsid w:val="003E11BE"/>
    <w:rsid w:val="003E17A4"/>
    <w:rsid w:val="003E5774"/>
    <w:rsid w:val="003E7971"/>
    <w:rsid w:val="003F3A4F"/>
    <w:rsid w:val="00401AE8"/>
    <w:rsid w:val="00404A67"/>
    <w:rsid w:val="00405648"/>
    <w:rsid w:val="004167B6"/>
    <w:rsid w:val="0041683C"/>
    <w:rsid w:val="00417B49"/>
    <w:rsid w:val="00421425"/>
    <w:rsid w:val="00421D6E"/>
    <w:rsid w:val="00421FB2"/>
    <w:rsid w:val="00434C12"/>
    <w:rsid w:val="00435461"/>
    <w:rsid w:val="004360D3"/>
    <w:rsid w:val="004458EF"/>
    <w:rsid w:val="00445DF1"/>
    <w:rsid w:val="0044711F"/>
    <w:rsid w:val="00447D48"/>
    <w:rsid w:val="00455D29"/>
    <w:rsid w:val="00456A1F"/>
    <w:rsid w:val="00456EF9"/>
    <w:rsid w:val="00461EBD"/>
    <w:rsid w:val="00462266"/>
    <w:rsid w:val="004727FD"/>
    <w:rsid w:val="00476A28"/>
    <w:rsid w:val="00480B8F"/>
    <w:rsid w:val="00481E6D"/>
    <w:rsid w:val="00483DAC"/>
    <w:rsid w:val="0049006F"/>
    <w:rsid w:val="004926F5"/>
    <w:rsid w:val="00495688"/>
    <w:rsid w:val="00497990"/>
    <w:rsid w:val="004A7E5C"/>
    <w:rsid w:val="004B3701"/>
    <w:rsid w:val="004B47BE"/>
    <w:rsid w:val="004B5221"/>
    <w:rsid w:val="004C14A3"/>
    <w:rsid w:val="004C2209"/>
    <w:rsid w:val="004C3C71"/>
    <w:rsid w:val="004C4EE3"/>
    <w:rsid w:val="004D3180"/>
    <w:rsid w:val="004D457F"/>
    <w:rsid w:val="004D4CD0"/>
    <w:rsid w:val="004D61A0"/>
    <w:rsid w:val="004D61F6"/>
    <w:rsid w:val="004D7F13"/>
    <w:rsid w:val="004E7BCB"/>
    <w:rsid w:val="004F1886"/>
    <w:rsid w:val="004F31FE"/>
    <w:rsid w:val="004F568F"/>
    <w:rsid w:val="004F73FB"/>
    <w:rsid w:val="004F7B4F"/>
    <w:rsid w:val="00502A1D"/>
    <w:rsid w:val="005041A4"/>
    <w:rsid w:val="00512ADF"/>
    <w:rsid w:val="00515D7C"/>
    <w:rsid w:val="005167D3"/>
    <w:rsid w:val="00516C09"/>
    <w:rsid w:val="005203D5"/>
    <w:rsid w:val="005235FE"/>
    <w:rsid w:val="00525B33"/>
    <w:rsid w:val="00525F29"/>
    <w:rsid w:val="00527CFE"/>
    <w:rsid w:val="00543A31"/>
    <w:rsid w:val="00545F01"/>
    <w:rsid w:val="00550B1A"/>
    <w:rsid w:val="00552C1A"/>
    <w:rsid w:val="0055482D"/>
    <w:rsid w:val="005558BE"/>
    <w:rsid w:val="00555966"/>
    <w:rsid w:val="00556437"/>
    <w:rsid w:val="0055777A"/>
    <w:rsid w:val="00563925"/>
    <w:rsid w:val="005646D6"/>
    <w:rsid w:val="00565759"/>
    <w:rsid w:val="00567819"/>
    <w:rsid w:val="00574AF4"/>
    <w:rsid w:val="0057631D"/>
    <w:rsid w:val="00576C52"/>
    <w:rsid w:val="0058357D"/>
    <w:rsid w:val="00584822"/>
    <w:rsid w:val="00585D27"/>
    <w:rsid w:val="0058761D"/>
    <w:rsid w:val="005932F0"/>
    <w:rsid w:val="005939A6"/>
    <w:rsid w:val="00595143"/>
    <w:rsid w:val="005A21F4"/>
    <w:rsid w:val="005A4C58"/>
    <w:rsid w:val="005A785E"/>
    <w:rsid w:val="005A7D28"/>
    <w:rsid w:val="005B1340"/>
    <w:rsid w:val="005B2D6B"/>
    <w:rsid w:val="005B6495"/>
    <w:rsid w:val="005B6FC4"/>
    <w:rsid w:val="005C020C"/>
    <w:rsid w:val="005C5C39"/>
    <w:rsid w:val="005C6321"/>
    <w:rsid w:val="005D1B43"/>
    <w:rsid w:val="005D1EF4"/>
    <w:rsid w:val="005D2B4B"/>
    <w:rsid w:val="005D3C2C"/>
    <w:rsid w:val="005D7A41"/>
    <w:rsid w:val="005E1608"/>
    <w:rsid w:val="005E2A5D"/>
    <w:rsid w:val="005E38B1"/>
    <w:rsid w:val="005E6435"/>
    <w:rsid w:val="005E7D32"/>
    <w:rsid w:val="005F1018"/>
    <w:rsid w:val="005F3E93"/>
    <w:rsid w:val="005F7909"/>
    <w:rsid w:val="005F79AA"/>
    <w:rsid w:val="006014CF"/>
    <w:rsid w:val="0060204C"/>
    <w:rsid w:val="0060235D"/>
    <w:rsid w:val="00602A15"/>
    <w:rsid w:val="0060603A"/>
    <w:rsid w:val="006125CE"/>
    <w:rsid w:val="0061411F"/>
    <w:rsid w:val="0061479F"/>
    <w:rsid w:val="00616E53"/>
    <w:rsid w:val="00617137"/>
    <w:rsid w:val="0061795F"/>
    <w:rsid w:val="00617CE1"/>
    <w:rsid w:val="00632A84"/>
    <w:rsid w:val="00633DD3"/>
    <w:rsid w:val="00637A06"/>
    <w:rsid w:val="00640F1D"/>
    <w:rsid w:val="006433AC"/>
    <w:rsid w:val="0064395B"/>
    <w:rsid w:val="0064399B"/>
    <w:rsid w:val="0065341D"/>
    <w:rsid w:val="006704E0"/>
    <w:rsid w:val="00670C90"/>
    <w:rsid w:val="00671A16"/>
    <w:rsid w:val="00675557"/>
    <w:rsid w:val="00675CD9"/>
    <w:rsid w:val="00681ADD"/>
    <w:rsid w:val="0068401C"/>
    <w:rsid w:val="00686B03"/>
    <w:rsid w:val="00690C56"/>
    <w:rsid w:val="0069334E"/>
    <w:rsid w:val="00693C2F"/>
    <w:rsid w:val="0069512E"/>
    <w:rsid w:val="00696E9C"/>
    <w:rsid w:val="006975EC"/>
    <w:rsid w:val="006A3FFA"/>
    <w:rsid w:val="006A6FE0"/>
    <w:rsid w:val="006B0983"/>
    <w:rsid w:val="006B1287"/>
    <w:rsid w:val="006B1D55"/>
    <w:rsid w:val="006B331E"/>
    <w:rsid w:val="006C01D2"/>
    <w:rsid w:val="006C0AE6"/>
    <w:rsid w:val="006C148F"/>
    <w:rsid w:val="006C2133"/>
    <w:rsid w:val="006C2BC8"/>
    <w:rsid w:val="006D1331"/>
    <w:rsid w:val="006D4458"/>
    <w:rsid w:val="006D4583"/>
    <w:rsid w:val="006D519E"/>
    <w:rsid w:val="006E16C9"/>
    <w:rsid w:val="006E1A74"/>
    <w:rsid w:val="006E7612"/>
    <w:rsid w:val="006F13B4"/>
    <w:rsid w:val="006F3C7B"/>
    <w:rsid w:val="006F4312"/>
    <w:rsid w:val="006F7148"/>
    <w:rsid w:val="00700BCA"/>
    <w:rsid w:val="00701AA5"/>
    <w:rsid w:val="00702BB8"/>
    <w:rsid w:val="00707A0F"/>
    <w:rsid w:val="00711CE5"/>
    <w:rsid w:val="007155BD"/>
    <w:rsid w:val="00715AA9"/>
    <w:rsid w:val="007174C4"/>
    <w:rsid w:val="0072019A"/>
    <w:rsid w:val="0072766F"/>
    <w:rsid w:val="00730CAA"/>
    <w:rsid w:val="0074325E"/>
    <w:rsid w:val="00745CF1"/>
    <w:rsid w:val="0075021E"/>
    <w:rsid w:val="00751A05"/>
    <w:rsid w:val="0075371B"/>
    <w:rsid w:val="007555A0"/>
    <w:rsid w:val="00756492"/>
    <w:rsid w:val="00762EDB"/>
    <w:rsid w:val="007637E8"/>
    <w:rsid w:val="00763AFF"/>
    <w:rsid w:val="0076612E"/>
    <w:rsid w:val="00766868"/>
    <w:rsid w:val="00771121"/>
    <w:rsid w:val="00771BA1"/>
    <w:rsid w:val="00776209"/>
    <w:rsid w:val="007766D3"/>
    <w:rsid w:val="007833A1"/>
    <w:rsid w:val="00785FF5"/>
    <w:rsid w:val="00786BF0"/>
    <w:rsid w:val="007927E6"/>
    <w:rsid w:val="007A2DC8"/>
    <w:rsid w:val="007A3993"/>
    <w:rsid w:val="007A4A21"/>
    <w:rsid w:val="007A5CF3"/>
    <w:rsid w:val="007A5F6D"/>
    <w:rsid w:val="007A6EC7"/>
    <w:rsid w:val="007A78FA"/>
    <w:rsid w:val="007B12B2"/>
    <w:rsid w:val="007B1AFA"/>
    <w:rsid w:val="007B3CDE"/>
    <w:rsid w:val="007B5061"/>
    <w:rsid w:val="007B5CA6"/>
    <w:rsid w:val="007B620E"/>
    <w:rsid w:val="007C243B"/>
    <w:rsid w:val="007D10A7"/>
    <w:rsid w:val="007D2F49"/>
    <w:rsid w:val="007E0A00"/>
    <w:rsid w:val="007E3080"/>
    <w:rsid w:val="007E391E"/>
    <w:rsid w:val="007E4AFC"/>
    <w:rsid w:val="007F0011"/>
    <w:rsid w:val="007F247D"/>
    <w:rsid w:val="007F25D1"/>
    <w:rsid w:val="007F3473"/>
    <w:rsid w:val="007F5637"/>
    <w:rsid w:val="007F61F4"/>
    <w:rsid w:val="008015F9"/>
    <w:rsid w:val="00802E03"/>
    <w:rsid w:val="00804C3C"/>
    <w:rsid w:val="00806D9D"/>
    <w:rsid w:val="00814532"/>
    <w:rsid w:val="00820083"/>
    <w:rsid w:val="0082669A"/>
    <w:rsid w:val="00827D82"/>
    <w:rsid w:val="00833A9C"/>
    <w:rsid w:val="008350BC"/>
    <w:rsid w:val="00835456"/>
    <w:rsid w:val="008369DD"/>
    <w:rsid w:val="00840066"/>
    <w:rsid w:val="00843821"/>
    <w:rsid w:val="008452DD"/>
    <w:rsid w:val="008537F7"/>
    <w:rsid w:val="0085477F"/>
    <w:rsid w:val="0085522D"/>
    <w:rsid w:val="008558D0"/>
    <w:rsid w:val="00855C5C"/>
    <w:rsid w:val="0085771B"/>
    <w:rsid w:val="00861B72"/>
    <w:rsid w:val="00862CE5"/>
    <w:rsid w:val="0086412B"/>
    <w:rsid w:val="00865BD2"/>
    <w:rsid w:val="00866DE4"/>
    <w:rsid w:val="00872806"/>
    <w:rsid w:val="00872BFB"/>
    <w:rsid w:val="008766FB"/>
    <w:rsid w:val="00877110"/>
    <w:rsid w:val="00877821"/>
    <w:rsid w:val="00882D59"/>
    <w:rsid w:val="0088499E"/>
    <w:rsid w:val="00885F46"/>
    <w:rsid w:val="00892914"/>
    <w:rsid w:val="00894809"/>
    <w:rsid w:val="00896317"/>
    <w:rsid w:val="008A0C3B"/>
    <w:rsid w:val="008A405F"/>
    <w:rsid w:val="008A5D2E"/>
    <w:rsid w:val="008B1C4E"/>
    <w:rsid w:val="008B2BC9"/>
    <w:rsid w:val="008B3C55"/>
    <w:rsid w:val="008B4B5B"/>
    <w:rsid w:val="008B6E2F"/>
    <w:rsid w:val="008B7822"/>
    <w:rsid w:val="008C03A8"/>
    <w:rsid w:val="008C2D43"/>
    <w:rsid w:val="008C5565"/>
    <w:rsid w:val="008D0387"/>
    <w:rsid w:val="008D03B4"/>
    <w:rsid w:val="008D3E02"/>
    <w:rsid w:val="008D3F05"/>
    <w:rsid w:val="008E431E"/>
    <w:rsid w:val="008E60DE"/>
    <w:rsid w:val="008E6676"/>
    <w:rsid w:val="008F1E76"/>
    <w:rsid w:val="008F2FB4"/>
    <w:rsid w:val="008F5358"/>
    <w:rsid w:val="008F55DB"/>
    <w:rsid w:val="008F5CF7"/>
    <w:rsid w:val="008F689E"/>
    <w:rsid w:val="008F6A76"/>
    <w:rsid w:val="008F721D"/>
    <w:rsid w:val="008F77B0"/>
    <w:rsid w:val="00900D9E"/>
    <w:rsid w:val="00901B82"/>
    <w:rsid w:val="00903EB8"/>
    <w:rsid w:val="00904F8B"/>
    <w:rsid w:val="009057BD"/>
    <w:rsid w:val="009069D1"/>
    <w:rsid w:val="009074AB"/>
    <w:rsid w:val="00913E35"/>
    <w:rsid w:val="00916EE7"/>
    <w:rsid w:val="00923F17"/>
    <w:rsid w:val="00925798"/>
    <w:rsid w:val="009267D6"/>
    <w:rsid w:val="00926B4F"/>
    <w:rsid w:val="00927763"/>
    <w:rsid w:val="00927CC3"/>
    <w:rsid w:val="00927F61"/>
    <w:rsid w:val="00930B7A"/>
    <w:rsid w:val="0093479C"/>
    <w:rsid w:val="00941837"/>
    <w:rsid w:val="00942CC8"/>
    <w:rsid w:val="009430DE"/>
    <w:rsid w:val="0094447C"/>
    <w:rsid w:val="00944FD8"/>
    <w:rsid w:val="00946BFA"/>
    <w:rsid w:val="00946C69"/>
    <w:rsid w:val="009501A4"/>
    <w:rsid w:val="00950C03"/>
    <w:rsid w:val="00954C91"/>
    <w:rsid w:val="00955EAB"/>
    <w:rsid w:val="009566F7"/>
    <w:rsid w:val="00957BCB"/>
    <w:rsid w:val="00957FBF"/>
    <w:rsid w:val="0096058E"/>
    <w:rsid w:val="00963504"/>
    <w:rsid w:val="00965FD8"/>
    <w:rsid w:val="009717DD"/>
    <w:rsid w:val="00974389"/>
    <w:rsid w:val="009763DF"/>
    <w:rsid w:val="009834D3"/>
    <w:rsid w:val="00984EDB"/>
    <w:rsid w:val="0099605B"/>
    <w:rsid w:val="009A0B99"/>
    <w:rsid w:val="009A3FD1"/>
    <w:rsid w:val="009A7303"/>
    <w:rsid w:val="009A7A23"/>
    <w:rsid w:val="009B313D"/>
    <w:rsid w:val="009B35BD"/>
    <w:rsid w:val="009B4E0E"/>
    <w:rsid w:val="009C1FC3"/>
    <w:rsid w:val="009C4813"/>
    <w:rsid w:val="009D330D"/>
    <w:rsid w:val="009D6495"/>
    <w:rsid w:val="009D6E32"/>
    <w:rsid w:val="009D70EE"/>
    <w:rsid w:val="009D799B"/>
    <w:rsid w:val="009E2F60"/>
    <w:rsid w:val="009E2FD7"/>
    <w:rsid w:val="009E6943"/>
    <w:rsid w:val="009F0276"/>
    <w:rsid w:val="009F2706"/>
    <w:rsid w:val="009F3924"/>
    <w:rsid w:val="009F786A"/>
    <w:rsid w:val="009F7C0F"/>
    <w:rsid w:val="00A00B4F"/>
    <w:rsid w:val="00A01F41"/>
    <w:rsid w:val="00A03C71"/>
    <w:rsid w:val="00A0504B"/>
    <w:rsid w:val="00A07146"/>
    <w:rsid w:val="00A134C4"/>
    <w:rsid w:val="00A21D8F"/>
    <w:rsid w:val="00A2269E"/>
    <w:rsid w:val="00A22CEA"/>
    <w:rsid w:val="00A2373F"/>
    <w:rsid w:val="00A247B3"/>
    <w:rsid w:val="00A30E0E"/>
    <w:rsid w:val="00A31113"/>
    <w:rsid w:val="00A33BA7"/>
    <w:rsid w:val="00A34505"/>
    <w:rsid w:val="00A35D6D"/>
    <w:rsid w:val="00A420B3"/>
    <w:rsid w:val="00A44B96"/>
    <w:rsid w:val="00A508DB"/>
    <w:rsid w:val="00A5655F"/>
    <w:rsid w:val="00A612D9"/>
    <w:rsid w:val="00A61C9B"/>
    <w:rsid w:val="00A64281"/>
    <w:rsid w:val="00A6454B"/>
    <w:rsid w:val="00A675F6"/>
    <w:rsid w:val="00A707AF"/>
    <w:rsid w:val="00A7379D"/>
    <w:rsid w:val="00A75074"/>
    <w:rsid w:val="00A75E23"/>
    <w:rsid w:val="00A81C98"/>
    <w:rsid w:val="00A823C4"/>
    <w:rsid w:val="00A82E68"/>
    <w:rsid w:val="00A87EA5"/>
    <w:rsid w:val="00A90C3D"/>
    <w:rsid w:val="00A961A2"/>
    <w:rsid w:val="00AA08D3"/>
    <w:rsid w:val="00AA0EFB"/>
    <w:rsid w:val="00AA4112"/>
    <w:rsid w:val="00AA4179"/>
    <w:rsid w:val="00AA4F3B"/>
    <w:rsid w:val="00AA500C"/>
    <w:rsid w:val="00AA6914"/>
    <w:rsid w:val="00AB3703"/>
    <w:rsid w:val="00AB4162"/>
    <w:rsid w:val="00AC1AFA"/>
    <w:rsid w:val="00AC2B1E"/>
    <w:rsid w:val="00AC3A6C"/>
    <w:rsid w:val="00AC62F4"/>
    <w:rsid w:val="00AC6732"/>
    <w:rsid w:val="00AD006B"/>
    <w:rsid w:val="00AD181D"/>
    <w:rsid w:val="00AD4D09"/>
    <w:rsid w:val="00AD601A"/>
    <w:rsid w:val="00AE185E"/>
    <w:rsid w:val="00AE253A"/>
    <w:rsid w:val="00AE6497"/>
    <w:rsid w:val="00AF45C5"/>
    <w:rsid w:val="00B01751"/>
    <w:rsid w:val="00B069D1"/>
    <w:rsid w:val="00B0716B"/>
    <w:rsid w:val="00B115A9"/>
    <w:rsid w:val="00B11AA2"/>
    <w:rsid w:val="00B1499F"/>
    <w:rsid w:val="00B16DC5"/>
    <w:rsid w:val="00B220F1"/>
    <w:rsid w:val="00B22C9D"/>
    <w:rsid w:val="00B23A09"/>
    <w:rsid w:val="00B2590F"/>
    <w:rsid w:val="00B25DE6"/>
    <w:rsid w:val="00B273EE"/>
    <w:rsid w:val="00B34D24"/>
    <w:rsid w:val="00B36B39"/>
    <w:rsid w:val="00B37A8E"/>
    <w:rsid w:val="00B37DDE"/>
    <w:rsid w:val="00B41C39"/>
    <w:rsid w:val="00B43D90"/>
    <w:rsid w:val="00B4425E"/>
    <w:rsid w:val="00B4587B"/>
    <w:rsid w:val="00B467F4"/>
    <w:rsid w:val="00B47463"/>
    <w:rsid w:val="00B47FFD"/>
    <w:rsid w:val="00B508CE"/>
    <w:rsid w:val="00B51255"/>
    <w:rsid w:val="00B53B17"/>
    <w:rsid w:val="00B706D9"/>
    <w:rsid w:val="00B72A97"/>
    <w:rsid w:val="00B7333A"/>
    <w:rsid w:val="00B766BD"/>
    <w:rsid w:val="00B76D73"/>
    <w:rsid w:val="00B8155C"/>
    <w:rsid w:val="00B83604"/>
    <w:rsid w:val="00B83EC4"/>
    <w:rsid w:val="00B851F3"/>
    <w:rsid w:val="00B8599E"/>
    <w:rsid w:val="00B87AE5"/>
    <w:rsid w:val="00B95BEB"/>
    <w:rsid w:val="00BA094B"/>
    <w:rsid w:val="00BA3E7A"/>
    <w:rsid w:val="00BA5D0E"/>
    <w:rsid w:val="00BA6312"/>
    <w:rsid w:val="00BA6A7D"/>
    <w:rsid w:val="00BB70D4"/>
    <w:rsid w:val="00BC1B4F"/>
    <w:rsid w:val="00BC2A78"/>
    <w:rsid w:val="00BD2D88"/>
    <w:rsid w:val="00BD42E4"/>
    <w:rsid w:val="00BD4639"/>
    <w:rsid w:val="00BD4937"/>
    <w:rsid w:val="00BD6A19"/>
    <w:rsid w:val="00BE0894"/>
    <w:rsid w:val="00BE0D91"/>
    <w:rsid w:val="00BE214B"/>
    <w:rsid w:val="00BE6849"/>
    <w:rsid w:val="00BE6B13"/>
    <w:rsid w:val="00BE7679"/>
    <w:rsid w:val="00BE7DF4"/>
    <w:rsid w:val="00BF63ED"/>
    <w:rsid w:val="00BF6606"/>
    <w:rsid w:val="00BF758A"/>
    <w:rsid w:val="00C06AD3"/>
    <w:rsid w:val="00C1205C"/>
    <w:rsid w:val="00C12E25"/>
    <w:rsid w:val="00C161E7"/>
    <w:rsid w:val="00C20CED"/>
    <w:rsid w:val="00C23A32"/>
    <w:rsid w:val="00C25148"/>
    <w:rsid w:val="00C26140"/>
    <w:rsid w:val="00C2702C"/>
    <w:rsid w:val="00C275FD"/>
    <w:rsid w:val="00C276B9"/>
    <w:rsid w:val="00C33F4F"/>
    <w:rsid w:val="00C35380"/>
    <w:rsid w:val="00C353B4"/>
    <w:rsid w:val="00C41415"/>
    <w:rsid w:val="00C449AC"/>
    <w:rsid w:val="00C45D46"/>
    <w:rsid w:val="00C46CCB"/>
    <w:rsid w:val="00C47B24"/>
    <w:rsid w:val="00C52F86"/>
    <w:rsid w:val="00C5318B"/>
    <w:rsid w:val="00C531B6"/>
    <w:rsid w:val="00C54855"/>
    <w:rsid w:val="00C55396"/>
    <w:rsid w:val="00C624BC"/>
    <w:rsid w:val="00C62DB8"/>
    <w:rsid w:val="00C62F67"/>
    <w:rsid w:val="00C66A96"/>
    <w:rsid w:val="00C713DB"/>
    <w:rsid w:val="00C76A78"/>
    <w:rsid w:val="00C8067F"/>
    <w:rsid w:val="00C815FB"/>
    <w:rsid w:val="00C819E1"/>
    <w:rsid w:val="00C82979"/>
    <w:rsid w:val="00C91D69"/>
    <w:rsid w:val="00C9268F"/>
    <w:rsid w:val="00C93F92"/>
    <w:rsid w:val="00C94146"/>
    <w:rsid w:val="00C94572"/>
    <w:rsid w:val="00CA0125"/>
    <w:rsid w:val="00CA0E1A"/>
    <w:rsid w:val="00CA10B4"/>
    <w:rsid w:val="00CA373A"/>
    <w:rsid w:val="00CA4072"/>
    <w:rsid w:val="00CA6582"/>
    <w:rsid w:val="00CB3339"/>
    <w:rsid w:val="00CB453E"/>
    <w:rsid w:val="00CB7544"/>
    <w:rsid w:val="00CC2498"/>
    <w:rsid w:val="00CC4BCD"/>
    <w:rsid w:val="00CC6F62"/>
    <w:rsid w:val="00CD5989"/>
    <w:rsid w:val="00CE4248"/>
    <w:rsid w:val="00CE53ED"/>
    <w:rsid w:val="00CE5B66"/>
    <w:rsid w:val="00CE5C15"/>
    <w:rsid w:val="00CE61FA"/>
    <w:rsid w:val="00CE73A2"/>
    <w:rsid w:val="00CE7A5A"/>
    <w:rsid w:val="00CF41A7"/>
    <w:rsid w:val="00CF4E8F"/>
    <w:rsid w:val="00D003A6"/>
    <w:rsid w:val="00D01A87"/>
    <w:rsid w:val="00D027CF"/>
    <w:rsid w:val="00D07838"/>
    <w:rsid w:val="00D150F3"/>
    <w:rsid w:val="00D15263"/>
    <w:rsid w:val="00D203B7"/>
    <w:rsid w:val="00D27C38"/>
    <w:rsid w:val="00D320E6"/>
    <w:rsid w:val="00D333AB"/>
    <w:rsid w:val="00D34811"/>
    <w:rsid w:val="00D35D45"/>
    <w:rsid w:val="00D37841"/>
    <w:rsid w:val="00D41B0C"/>
    <w:rsid w:val="00D42EB0"/>
    <w:rsid w:val="00D44AB8"/>
    <w:rsid w:val="00D45AF6"/>
    <w:rsid w:val="00D45E7C"/>
    <w:rsid w:val="00D46880"/>
    <w:rsid w:val="00D477F9"/>
    <w:rsid w:val="00D47809"/>
    <w:rsid w:val="00D521D6"/>
    <w:rsid w:val="00D5268D"/>
    <w:rsid w:val="00D53015"/>
    <w:rsid w:val="00D54B72"/>
    <w:rsid w:val="00D57853"/>
    <w:rsid w:val="00D6078F"/>
    <w:rsid w:val="00D60991"/>
    <w:rsid w:val="00D62DA2"/>
    <w:rsid w:val="00D63FE9"/>
    <w:rsid w:val="00D64BF4"/>
    <w:rsid w:val="00D721C2"/>
    <w:rsid w:val="00D72B4C"/>
    <w:rsid w:val="00D757C7"/>
    <w:rsid w:val="00D8539B"/>
    <w:rsid w:val="00D86630"/>
    <w:rsid w:val="00D86B05"/>
    <w:rsid w:val="00D91BE4"/>
    <w:rsid w:val="00D9407B"/>
    <w:rsid w:val="00D974C5"/>
    <w:rsid w:val="00D977C0"/>
    <w:rsid w:val="00DA3504"/>
    <w:rsid w:val="00DA39CE"/>
    <w:rsid w:val="00DB583C"/>
    <w:rsid w:val="00DB6518"/>
    <w:rsid w:val="00DC05CC"/>
    <w:rsid w:val="00DC2C7E"/>
    <w:rsid w:val="00DC6ADA"/>
    <w:rsid w:val="00DD213B"/>
    <w:rsid w:val="00DD21B2"/>
    <w:rsid w:val="00DD2A89"/>
    <w:rsid w:val="00DD684C"/>
    <w:rsid w:val="00DE33AC"/>
    <w:rsid w:val="00DE3469"/>
    <w:rsid w:val="00DE4059"/>
    <w:rsid w:val="00DE7420"/>
    <w:rsid w:val="00DF0F97"/>
    <w:rsid w:val="00DF1081"/>
    <w:rsid w:val="00DF11C2"/>
    <w:rsid w:val="00DF5180"/>
    <w:rsid w:val="00DF67FC"/>
    <w:rsid w:val="00DF701A"/>
    <w:rsid w:val="00E00EF5"/>
    <w:rsid w:val="00E03821"/>
    <w:rsid w:val="00E10E2E"/>
    <w:rsid w:val="00E11413"/>
    <w:rsid w:val="00E127E1"/>
    <w:rsid w:val="00E15EB4"/>
    <w:rsid w:val="00E17E90"/>
    <w:rsid w:val="00E2417D"/>
    <w:rsid w:val="00E326D7"/>
    <w:rsid w:val="00E32CD4"/>
    <w:rsid w:val="00E34BD3"/>
    <w:rsid w:val="00E357B6"/>
    <w:rsid w:val="00E4248B"/>
    <w:rsid w:val="00E42719"/>
    <w:rsid w:val="00E428D1"/>
    <w:rsid w:val="00E43708"/>
    <w:rsid w:val="00E4497A"/>
    <w:rsid w:val="00E47155"/>
    <w:rsid w:val="00E47466"/>
    <w:rsid w:val="00E50FA8"/>
    <w:rsid w:val="00E51B71"/>
    <w:rsid w:val="00E52E7C"/>
    <w:rsid w:val="00E56010"/>
    <w:rsid w:val="00E56378"/>
    <w:rsid w:val="00E56D05"/>
    <w:rsid w:val="00E576AD"/>
    <w:rsid w:val="00E66FCB"/>
    <w:rsid w:val="00E74726"/>
    <w:rsid w:val="00E7524B"/>
    <w:rsid w:val="00E80C40"/>
    <w:rsid w:val="00E8233F"/>
    <w:rsid w:val="00E83B54"/>
    <w:rsid w:val="00E8438D"/>
    <w:rsid w:val="00E87A2C"/>
    <w:rsid w:val="00E916F4"/>
    <w:rsid w:val="00E942FB"/>
    <w:rsid w:val="00E95B4D"/>
    <w:rsid w:val="00E96244"/>
    <w:rsid w:val="00EA1A1D"/>
    <w:rsid w:val="00EA3DF7"/>
    <w:rsid w:val="00EA5D0B"/>
    <w:rsid w:val="00EB1CB3"/>
    <w:rsid w:val="00EB3A96"/>
    <w:rsid w:val="00EB4021"/>
    <w:rsid w:val="00EB5317"/>
    <w:rsid w:val="00EB5BF5"/>
    <w:rsid w:val="00EB6DAB"/>
    <w:rsid w:val="00EC07A4"/>
    <w:rsid w:val="00EC35D0"/>
    <w:rsid w:val="00EC3B1B"/>
    <w:rsid w:val="00EC4957"/>
    <w:rsid w:val="00EC6D48"/>
    <w:rsid w:val="00ED2C2E"/>
    <w:rsid w:val="00ED2EEC"/>
    <w:rsid w:val="00EE15CC"/>
    <w:rsid w:val="00EE1776"/>
    <w:rsid w:val="00EE3727"/>
    <w:rsid w:val="00EE46E4"/>
    <w:rsid w:val="00EE756D"/>
    <w:rsid w:val="00EF1C0F"/>
    <w:rsid w:val="00EF3662"/>
    <w:rsid w:val="00EF7CDE"/>
    <w:rsid w:val="00F049EA"/>
    <w:rsid w:val="00F1038F"/>
    <w:rsid w:val="00F2072A"/>
    <w:rsid w:val="00F2177A"/>
    <w:rsid w:val="00F22FAF"/>
    <w:rsid w:val="00F243EA"/>
    <w:rsid w:val="00F269AF"/>
    <w:rsid w:val="00F30040"/>
    <w:rsid w:val="00F30BC9"/>
    <w:rsid w:val="00F30DEA"/>
    <w:rsid w:val="00F322A1"/>
    <w:rsid w:val="00F3293C"/>
    <w:rsid w:val="00F3383F"/>
    <w:rsid w:val="00F45EF0"/>
    <w:rsid w:val="00F5542C"/>
    <w:rsid w:val="00F558A2"/>
    <w:rsid w:val="00F61B0D"/>
    <w:rsid w:val="00F626C3"/>
    <w:rsid w:val="00F651AB"/>
    <w:rsid w:val="00F657D5"/>
    <w:rsid w:val="00F66482"/>
    <w:rsid w:val="00F66DA4"/>
    <w:rsid w:val="00F671A0"/>
    <w:rsid w:val="00F71CF8"/>
    <w:rsid w:val="00F72382"/>
    <w:rsid w:val="00F72D72"/>
    <w:rsid w:val="00F74A36"/>
    <w:rsid w:val="00F811DC"/>
    <w:rsid w:val="00F81E63"/>
    <w:rsid w:val="00F87D47"/>
    <w:rsid w:val="00F906BC"/>
    <w:rsid w:val="00F91E45"/>
    <w:rsid w:val="00F92182"/>
    <w:rsid w:val="00F93E87"/>
    <w:rsid w:val="00F948BA"/>
    <w:rsid w:val="00F96CEE"/>
    <w:rsid w:val="00F97721"/>
    <w:rsid w:val="00F97F27"/>
    <w:rsid w:val="00FA1B10"/>
    <w:rsid w:val="00FA1C75"/>
    <w:rsid w:val="00FA3372"/>
    <w:rsid w:val="00FA6902"/>
    <w:rsid w:val="00FA7DA5"/>
    <w:rsid w:val="00FB2EC6"/>
    <w:rsid w:val="00FB3C3F"/>
    <w:rsid w:val="00FC0259"/>
    <w:rsid w:val="00FC0A88"/>
    <w:rsid w:val="00FC6CDA"/>
    <w:rsid w:val="00FC7236"/>
    <w:rsid w:val="00FD1E62"/>
    <w:rsid w:val="00FD249B"/>
    <w:rsid w:val="00FD274D"/>
    <w:rsid w:val="00FD3B72"/>
    <w:rsid w:val="00FD55F0"/>
    <w:rsid w:val="00FE1BB3"/>
    <w:rsid w:val="00FE1C59"/>
    <w:rsid w:val="00FE5175"/>
    <w:rsid w:val="00FF2047"/>
    <w:rsid w:val="00FF564E"/>
    <w:rsid w:val="00FF580B"/>
    <w:rsid w:val="00FF7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35A0B"/>
  <w15:docId w15:val="{DCCDD8C6-A964-4DD2-9D96-E0E660A9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91E"/>
    <w:pPr>
      <w:spacing w:after="0" w:line="240" w:lineRule="auto"/>
    </w:pPr>
    <w:rPr>
      <w:rFonts w:ascii="Roboto Light" w:eastAsia="Times New Roman" w:hAnsi="Roboto Light" w:cs="Times New Roman"/>
      <w:szCs w:val="24"/>
    </w:rPr>
  </w:style>
  <w:style w:type="paragraph" w:styleId="Heading1">
    <w:name w:val="heading 1"/>
    <w:basedOn w:val="Normal"/>
    <w:next w:val="Normal"/>
    <w:link w:val="Heading1Char"/>
    <w:uiPriority w:val="9"/>
    <w:qFormat/>
    <w:rsid w:val="00563925"/>
    <w:pPr>
      <w:keepNext/>
      <w:keepLines/>
      <w:jc w:val="center"/>
      <w:outlineLvl w:val="0"/>
    </w:pPr>
    <w:rPr>
      <w:rFonts w:eastAsiaTheme="majorEastAsia" w:cstheme="majorBidi"/>
      <w:b/>
      <w:color w:val="365F91" w:themeColor="accent1" w:themeShade="BF"/>
      <w:sz w:val="32"/>
      <w:szCs w:val="32"/>
    </w:rPr>
  </w:style>
  <w:style w:type="paragraph" w:styleId="Heading2">
    <w:name w:val="heading 2"/>
    <w:basedOn w:val="Normal"/>
    <w:next w:val="Normal"/>
    <w:link w:val="Heading2Char"/>
    <w:uiPriority w:val="9"/>
    <w:semiHidden/>
    <w:unhideWhenUsed/>
    <w:qFormat/>
    <w:rsid w:val="001203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E4248"/>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qFormat/>
    <w:rsid w:val="000A2F0B"/>
    <w:pPr>
      <w:spacing w:before="240" w:after="60"/>
      <w:outlineLvl w:val="5"/>
    </w:pPr>
    <w:rPr>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373CA9"/>
    <w:rPr>
      <w:b/>
      <w:bCs/>
      <w:sz w:val="20"/>
    </w:rPr>
  </w:style>
  <w:style w:type="character" w:customStyle="1" w:styleId="SubtitleChar">
    <w:name w:val="Subtitle Char"/>
    <w:basedOn w:val="DefaultParagraphFont"/>
    <w:link w:val="Subtitle"/>
    <w:rsid w:val="00373CA9"/>
    <w:rPr>
      <w:rFonts w:ascii="Roboto Light" w:eastAsia="Times New Roman" w:hAnsi="Roboto Light" w:cs="Times New Roman"/>
      <w:b/>
      <w:bCs/>
      <w:sz w:val="20"/>
      <w:szCs w:val="24"/>
    </w:rPr>
  </w:style>
  <w:style w:type="paragraph" w:styleId="Header">
    <w:name w:val="header"/>
    <w:basedOn w:val="Normal"/>
    <w:link w:val="HeaderChar"/>
    <w:uiPriority w:val="99"/>
    <w:unhideWhenUsed/>
    <w:rsid w:val="000A2F0B"/>
    <w:pPr>
      <w:tabs>
        <w:tab w:val="center" w:pos="4680"/>
        <w:tab w:val="right" w:pos="9360"/>
      </w:tabs>
    </w:pPr>
  </w:style>
  <w:style w:type="character" w:customStyle="1" w:styleId="HeaderChar">
    <w:name w:val="Header Char"/>
    <w:basedOn w:val="DefaultParagraphFont"/>
    <w:link w:val="Header"/>
    <w:uiPriority w:val="99"/>
    <w:rsid w:val="000A2F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A2F0B"/>
    <w:pPr>
      <w:tabs>
        <w:tab w:val="center" w:pos="4680"/>
        <w:tab w:val="right" w:pos="9360"/>
      </w:tabs>
    </w:pPr>
  </w:style>
  <w:style w:type="character" w:customStyle="1" w:styleId="FooterChar">
    <w:name w:val="Footer Char"/>
    <w:basedOn w:val="DefaultParagraphFont"/>
    <w:link w:val="Footer"/>
    <w:uiPriority w:val="99"/>
    <w:rsid w:val="000A2F0B"/>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0A2F0B"/>
    <w:rPr>
      <w:rFonts w:ascii="Times New Roman" w:eastAsia="Times New Roman" w:hAnsi="Times New Roman" w:cs="Times New Roman"/>
      <w:b/>
      <w:bCs/>
    </w:rPr>
  </w:style>
  <w:style w:type="paragraph" w:styleId="NormalWeb">
    <w:name w:val="Normal (Web)"/>
    <w:basedOn w:val="Normal"/>
    <w:uiPriority w:val="99"/>
    <w:unhideWhenUsed/>
    <w:rsid w:val="000A2F0B"/>
    <w:rPr>
      <w:rFonts w:eastAsia="Calibri"/>
    </w:rPr>
  </w:style>
  <w:style w:type="paragraph" w:styleId="BalloonText">
    <w:name w:val="Balloon Text"/>
    <w:basedOn w:val="Normal"/>
    <w:link w:val="BalloonTextChar"/>
    <w:uiPriority w:val="99"/>
    <w:semiHidden/>
    <w:unhideWhenUsed/>
    <w:rsid w:val="009A3F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FD1"/>
    <w:rPr>
      <w:rFonts w:ascii="Segoe UI" w:eastAsia="Times New Roman" w:hAnsi="Segoe UI" w:cs="Segoe UI"/>
      <w:sz w:val="18"/>
      <w:szCs w:val="18"/>
    </w:rPr>
  </w:style>
  <w:style w:type="character" w:styleId="Hyperlink">
    <w:name w:val="Hyperlink"/>
    <w:basedOn w:val="DefaultParagraphFont"/>
    <w:uiPriority w:val="99"/>
    <w:unhideWhenUsed/>
    <w:rsid w:val="00AE6497"/>
    <w:rPr>
      <w:color w:val="0000FF" w:themeColor="hyperlink"/>
      <w:u w:val="single"/>
    </w:rPr>
  </w:style>
  <w:style w:type="character" w:styleId="FollowedHyperlink">
    <w:name w:val="FollowedHyperlink"/>
    <w:basedOn w:val="DefaultParagraphFont"/>
    <w:uiPriority w:val="99"/>
    <w:semiHidden/>
    <w:unhideWhenUsed/>
    <w:rsid w:val="00AE6497"/>
    <w:rPr>
      <w:color w:val="800080" w:themeColor="followedHyperlink"/>
      <w:u w:val="single"/>
    </w:rPr>
  </w:style>
  <w:style w:type="character" w:customStyle="1" w:styleId="Heading2Char">
    <w:name w:val="Heading 2 Char"/>
    <w:basedOn w:val="DefaultParagraphFont"/>
    <w:link w:val="Heading2"/>
    <w:uiPriority w:val="9"/>
    <w:semiHidden/>
    <w:rsid w:val="00120393"/>
    <w:rPr>
      <w:rFonts w:asciiTheme="majorHAnsi" w:eastAsiaTheme="majorEastAsia" w:hAnsiTheme="majorHAnsi" w:cstheme="majorBidi"/>
      <w:b/>
      <w:bCs/>
      <w:color w:val="4F81BD" w:themeColor="accent1"/>
      <w:sz w:val="26"/>
      <w:szCs w:val="26"/>
    </w:rPr>
  </w:style>
  <w:style w:type="character" w:customStyle="1" w:styleId="Style3Char">
    <w:name w:val="Style3 Char"/>
    <w:basedOn w:val="DefaultParagraphFont"/>
    <w:link w:val="Style3"/>
    <w:locked/>
    <w:rsid w:val="00290FD1"/>
    <w:rPr>
      <w:rFonts w:ascii="Calibri Light" w:eastAsia="SimSun" w:hAnsi="Calibri Light" w:cs="Arial"/>
      <w:color w:val="1F497D" w:themeColor="text2"/>
      <w:kern w:val="2"/>
      <w:szCs w:val="24"/>
      <w:lang w:eastAsia="hi-IN" w:bidi="hi-IN"/>
    </w:rPr>
  </w:style>
  <w:style w:type="paragraph" w:customStyle="1" w:styleId="Style3">
    <w:name w:val="Style3"/>
    <w:basedOn w:val="BodyText"/>
    <w:link w:val="Style3Char"/>
    <w:qFormat/>
    <w:rsid w:val="00290FD1"/>
    <w:pPr>
      <w:widowControl w:val="0"/>
      <w:suppressAutoHyphens/>
      <w:spacing w:before="360" w:line="240" w:lineRule="auto"/>
    </w:pPr>
    <w:rPr>
      <w:rFonts w:ascii="Calibri Light" w:eastAsia="SimSun" w:hAnsi="Calibri Light" w:cs="Arial"/>
      <w:color w:val="1F497D" w:themeColor="text2"/>
      <w:kern w:val="2"/>
      <w:szCs w:val="24"/>
      <w:lang w:eastAsia="hi-IN" w:bidi="hi-IN"/>
    </w:rPr>
  </w:style>
  <w:style w:type="paragraph" w:styleId="BodyText">
    <w:name w:val="Body Text"/>
    <w:basedOn w:val="Normal"/>
    <w:link w:val="BodyTextChar"/>
    <w:uiPriority w:val="99"/>
    <w:semiHidden/>
    <w:unhideWhenUsed/>
    <w:rsid w:val="00120393"/>
    <w:pPr>
      <w:spacing w:after="120" w:line="276" w:lineRule="auto"/>
    </w:pPr>
    <w:rPr>
      <w:rFonts w:asciiTheme="minorHAnsi" w:eastAsiaTheme="minorHAnsi" w:hAnsiTheme="minorHAnsi" w:cstheme="minorBidi"/>
      <w:szCs w:val="22"/>
    </w:rPr>
  </w:style>
  <w:style w:type="character" w:customStyle="1" w:styleId="BodyTextChar">
    <w:name w:val="Body Text Char"/>
    <w:basedOn w:val="DefaultParagraphFont"/>
    <w:link w:val="BodyText"/>
    <w:uiPriority w:val="99"/>
    <w:semiHidden/>
    <w:rsid w:val="00120393"/>
  </w:style>
  <w:style w:type="paragraph" w:styleId="ListParagraph">
    <w:name w:val="List Paragraph"/>
    <w:basedOn w:val="Normal"/>
    <w:uiPriority w:val="34"/>
    <w:qFormat/>
    <w:rsid w:val="00251D4A"/>
    <w:pPr>
      <w:ind w:left="720"/>
      <w:contextualSpacing/>
    </w:pPr>
  </w:style>
  <w:style w:type="paragraph" w:styleId="Title">
    <w:name w:val="Title"/>
    <w:basedOn w:val="Normal"/>
    <w:next w:val="Normal"/>
    <w:link w:val="TitleChar"/>
    <w:qFormat/>
    <w:rsid w:val="00563925"/>
    <w:pPr>
      <w:contextualSpacing/>
    </w:pPr>
    <w:rPr>
      <w:rFonts w:eastAsiaTheme="majorEastAsia" w:cstheme="majorBidi"/>
      <w:b/>
      <w:spacing w:val="-10"/>
      <w:kern w:val="28"/>
      <w:sz w:val="24"/>
      <w:szCs w:val="56"/>
    </w:rPr>
  </w:style>
  <w:style w:type="character" w:customStyle="1" w:styleId="TitleChar">
    <w:name w:val="Title Char"/>
    <w:basedOn w:val="DefaultParagraphFont"/>
    <w:link w:val="Title"/>
    <w:rsid w:val="00563925"/>
    <w:rPr>
      <w:rFonts w:ascii="Roboto Light" w:eastAsiaTheme="majorEastAsia" w:hAnsi="Roboto Light" w:cstheme="majorBidi"/>
      <w:b/>
      <w:spacing w:val="-10"/>
      <w:kern w:val="28"/>
      <w:sz w:val="24"/>
      <w:szCs w:val="56"/>
    </w:rPr>
  </w:style>
  <w:style w:type="table" w:styleId="TableGrid">
    <w:name w:val="Table Grid"/>
    <w:basedOn w:val="TableNormal"/>
    <w:uiPriority w:val="59"/>
    <w:rsid w:val="00563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63925"/>
    <w:rPr>
      <w:rFonts w:ascii="Roboto Light" w:eastAsiaTheme="majorEastAsia" w:hAnsi="Roboto Light" w:cstheme="majorBidi"/>
      <w:b/>
      <w:color w:val="365F91" w:themeColor="accent1" w:themeShade="BF"/>
      <w:sz w:val="32"/>
      <w:szCs w:val="32"/>
    </w:rPr>
  </w:style>
  <w:style w:type="paragraph" w:customStyle="1" w:styleId="TableParagraph">
    <w:name w:val="Table Paragraph"/>
    <w:basedOn w:val="Normal"/>
    <w:uiPriority w:val="1"/>
    <w:qFormat/>
    <w:rsid w:val="00373CA9"/>
    <w:pPr>
      <w:widowControl w:val="0"/>
      <w:autoSpaceDE w:val="0"/>
      <w:autoSpaceDN w:val="0"/>
      <w:adjustRightInd w:val="0"/>
    </w:pPr>
  </w:style>
  <w:style w:type="character" w:styleId="UnresolvedMention">
    <w:name w:val="Unresolved Mention"/>
    <w:basedOn w:val="DefaultParagraphFont"/>
    <w:uiPriority w:val="99"/>
    <w:semiHidden/>
    <w:unhideWhenUsed/>
    <w:rsid w:val="00885F46"/>
    <w:rPr>
      <w:color w:val="605E5C"/>
      <w:shd w:val="clear" w:color="auto" w:fill="E1DFDD"/>
    </w:rPr>
  </w:style>
  <w:style w:type="character" w:customStyle="1" w:styleId="field-content">
    <w:name w:val="field-content"/>
    <w:basedOn w:val="DefaultParagraphFont"/>
    <w:rsid w:val="002352EF"/>
  </w:style>
  <w:style w:type="character" w:customStyle="1" w:styleId="Heading3Char">
    <w:name w:val="Heading 3 Char"/>
    <w:basedOn w:val="DefaultParagraphFont"/>
    <w:link w:val="Heading3"/>
    <w:uiPriority w:val="9"/>
    <w:semiHidden/>
    <w:rsid w:val="00CE4248"/>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0042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975">
      <w:bodyDiv w:val="1"/>
      <w:marLeft w:val="0"/>
      <w:marRight w:val="0"/>
      <w:marTop w:val="0"/>
      <w:marBottom w:val="0"/>
      <w:divBdr>
        <w:top w:val="none" w:sz="0" w:space="0" w:color="auto"/>
        <w:left w:val="none" w:sz="0" w:space="0" w:color="auto"/>
        <w:bottom w:val="none" w:sz="0" w:space="0" w:color="auto"/>
        <w:right w:val="none" w:sz="0" w:space="0" w:color="auto"/>
      </w:divBdr>
      <w:divsChild>
        <w:div w:id="1660841615">
          <w:marLeft w:val="0"/>
          <w:marRight w:val="0"/>
          <w:marTop w:val="0"/>
          <w:marBottom w:val="0"/>
          <w:divBdr>
            <w:top w:val="none" w:sz="0" w:space="0" w:color="auto"/>
            <w:left w:val="none" w:sz="0" w:space="0" w:color="auto"/>
            <w:bottom w:val="none" w:sz="0" w:space="0" w:color="auto"/>
            <w:right w:val="none" w:sz="0" w:space="0" w:color="auto"/>
          </w:divBdr>
        </w:div>
      </w:divsChild>
    </w:div>
    <w:div w:id="34431098">
      <w:bodyDiv w:val="1"/>
      <w:marLeft w:val="0"/>
      <w:marRight w:val="0"/>
      <w:marTop w:val="0"/>
      <w:marBottom w:val="0"/>
      <w:divBdr>
        <w:top w:val="none" w:sz="0" w:space="0" w:color="auto"/>
        <w:left w:val="none" w:sz="0" w:space="0" w:color="auto"/>
        <w:bottom w:val="none" w:sz="0" w:space="0" w:color="auto"/>
        <w:right w:val="none" w:sz="0" w:space="0" w:color="auto"/>
      </w:divBdr>
    </w:div>
    <w:div w:id="44182148">
      <w:bodyDiv w:val="1"/>
      <w:marLeft w:val="0"/>
      <w:marRight w:val="0"/>
      <w:marTop w:val="0"/>
      <w:marBottom w:val="0"/>
      <w:divBdr>
        <w:top w:val="none" w:sz="0" w:space="0" w:color="auto"/>
        <w:left w:val="none" w:sz="0" w:space="0" w:color="auto"/>
        <w:bottom w:val="none" w:sz="0" w:space="0" w:color="auto"/>
        <w:right w:val="none" w:sz="0" w:space="0" w:color="auto"/>
      </w:divBdr>
    </w:div>
    <w:div w:id="162550072">
      <w:bodyDiv w:val="1"/>
      <w:marLeft w:val="0"/>
      <w:marRight w:val="0"/>
      <w:marTop w:val="0"/>
      <w:marBottom w:val="0"/>
      <w:divBdr>
        <w:top w:val="none" w:sz="0" w:space="0" w:color="auto"/>
        <w:left w:val="none" w:sz="0" w:space="0" w:color="auto"/>
        <w:bottom w:val="none" w:sz="0" w:space="0" w:color="auto"/>
        <w:right w:val="none" w:sz="0" w:space="0" w:color="auto"/>
      </w:divBdr>
    </w:div>
    <w:div w:id="201095860">
      <w:bodyDiv w:val="1"/>
      <w:marLeft w:val="0"/>
      <w:marRight w:val="0"/>
      <w:marTop w:val="0"/>
      <w:marBottom w:val="0"/>
      <w:divBdr>
        <w:top w:val="none" w:sz="0" w:space="0" w:color="auto"/>
        <w:left w:val="none" w:sz="0" w:space="0" w:color="auto"/>
        <w:bottom w:val="none" w:sz="0" w:space="0" w:color="auto"/>
        <w:right w:val="none" w:sz="0" w:space="0" w:color="auto"/>
      </w:divBdr>
    </w:div>
    <w:div w:id="268245581">
      <w:bodyDiv w:val="1"/>
      <w:marLeft w:val="0"/>
      <w:marRight w:val="0"/>
      <w:marTop w:val="0"/>
      <w:marBottom w:val="0"/>
      <w:divBdr>
        <w:top w:val="none" w:sz="0" w:space="0" w:color="auto"/>
        <w:left w:val="none" w:sz="0" w:space="0" w:color="auto"/>
        <w:bottom w:val="none" w:sz="0" w:space="0" w:color="auto"/>
        <w:right w:val="none" w:sz="0" w:space="0" w:color="auto"/>
      </w:divBdr>
      <w:divsChild>
        <w:div w:id="1928538806">
          <w:marLeft w:val="0"/>
          <w:marRight w:val="0"/>
          <w:marTop w:val="0"/>
          <w:marBottom w:val="0"/>
          <w:divBdr>
            <w:top w:val="none" w:sz="0" w:space="0" w:color="auto"/>
            <w:left w:val="none" w:sz="0" w:space="0" w:color="auto"/>
            <w:bottom w:val="none" w:sz="0" w:space="0" w:color="auto"/>
            <w:right w:val="none" w:sz="0" w:space="0" w:color="auto"/>
          </w:divBdr>
        </w:div>
      </w:divsChild>
    </w:div>
    <w:div w:id="279537262">
      <w:bodyDiv w:val="1"/>
      <w:marLeft w:val="0"/>
      <w:marRight w:val="0"/>
      <w:marTop w:val="0"/>
      <w:marBottom w:val="0"/>
      <w:divBdr>
        <w:top w:val="none" w:sz="0" w:space="0" w:color="auto"/>
        <w:left w:val="none" w:sz="0" w:space="0" w:color="auto"/>
        <w:bottom w:val="none" w:sz="0" w:space="0" w:color="auto"/>
        <w:right w:val="none" w:sz="0" w:space="0" w:color="auto"/>
      </w:divBdr>
    </w:div>
    <w:div w:id="326323125">
      <w:bodyDiv w:val="1"/>
      <w:marLeft w:val="0"/>
      <w:marRight w:val="0"/>
      <w:marTop w:val="0"/>
      <w:marBottom w:val="0"/>
      <w:divBdr>
        <w:top w:val="none" w:sz="0" w:space="0" w:color="auto"/>
        <w:left w:val="none" w:sz="0" w:space="0" w:color="auto"/>
        <w:bottom w:val="none" w:sz="0" w:space="0" w:color="auto"/>
        <w:right w:val="none" w:sz="0" w:space="0" w:color="auto"/>
      </w:divBdr>
    </w:div>
    <w:div w:id="376588079">
      <w:bodyDiv w:val="1"/>
      <w:marLeft w:val="0"/>
      <w:marRight w:val="0"/>
      <w:marTop w:val="0"/>
      <w:marBottom w:val="0"/>
      <w:divBdr>
        <w:top w:val="none" w:sz="0" w:space="0" w:color="auto"/>
        <w:left w:val="none" w:sz="0" w:space="0" w:color="auto"/>
        <w:bottom w:val="none" w:sz="0" w:space="0" w:color="auto"/>
        <w:right w:val="none" w:sz="0" w:space="0" w:color="auto"/>
      </w:divBdr>
      <w:divsChild>
        <w:div w:id="40059476">
          <w:marLeft w:val="0"/>
          <w:marRight w:val="0"/>
          <w:marTop w:val="0"/>
          <w:marBottom w:val="150"/>
          <w:divBdr>
            <w:top w:val="none" w:sz="0" w:space="0" w:color="auto"/>
            <w:left w:val="none" w:sz="0" w:space="0" w:color="auto"/>
            <w:bottom w:val="none" w:sz="0" w:space="0" w:color="auto"/>
            <w:right w:val="none" w:sz="0" w:space="0" w:color="auto"/>
          </w:divBdr>
          <w:divsChild>
            <w:div w:id="1499689535">
              <w:marLeft w:val="0"/>
              <w:marRight w:val="0"/>
              <w:marTop w:val="0"/>
              <w:marBottom w:val="0"/>
              <w:divBdr>
                <w:top w:val="none" w:sz="0" w:space="0" w:color="auto"/>
                <w:left w:val="none" w:sz="0" w:space="0" w:color="auto"/>
                <w:bottom w:val="none" w:sz="0" w:space="0" w:color="auto"/>
                <w:right w:val="none" w:sz="0" w:space="0" w:color="auto"/>
              </w:divBdr>
              <w:divsChild>
                <w:div w:id="14504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55122">
          <w:marLeft w:val="0"/>
          <w:marRight w:val="0"/>
          <w:marTop w:val="0"/>
          <w:marBottom w:val="150"/>
          <w:divBdr>
            <w:top w:val="none" w:sz="0" w:space="0" w:color="auto"/>
            <w:left w:val="none" w:sz="0" w:space="0" w:color="auto"/>
            <w:bottom w:val="none" w:sz="0" w:space="0" w:color="auto"/>
            <w:right w:val="none" w:sz="0" w:space="0" w:color="auto"/>
          </w:divBdr>
          <w:divsChild>
            <w:div w:id="1154372868">
              <w:marLeft w:val="0"/>
              <w:marRight w:val="0"/>
              <w:marTop w:val="0"/>
              <w:marBottom w:val="0"/>
              <w:divBdr>
                <w:top w:val="none" w:sz="0" w:space="0" w:color="auto"/>
                <w:left w:val="none" w:sz="0" w:space="0" w:color="auto"/>
                <w:bottom w:val="none" w:sz="0" w:space="0" w:color="auto"/>
                <w:right w:val="none" w:sz="0" w:space="0" w:color="auto"/>
              </w:divBdr>
              <w:divsChild>
                <w:div w:id="101568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78311">
          <w:marLeft w:val="0"/>
          <w:marRight w:val="0"/>
          <w:marTop w:val="0"/>
          <w:marBottom w:val="150"/>
          <w:divBdr>
            <w:top w:val="none" w:sz="0" w:space="0" w:color="auto"/>
            <w:left w:val="none" w:sz="0" w:space="0" w:color="auto"/>
            <w:bottom w:val="none" w:sz="0" w:space="0" w:color="auto"/>
            <w:right w:val="none" w:sz="0" w:space="0" w:color="auto"/>
          </w:divBdr>
          <w:divsChild>
            <w:div w:id="907350856">
              <w:marLeft w:val="0"/>
              <w:marRight w:val="0"/>
              <w:marTop w:val="0"/>
              <w:marBottom w:val="0"/>
              <w:divBdr>
                <w:top w:val="none" w:sz="0" w:space="0" w:color="auto"/>
                <w:left w:val="none" w:sz="0" w:space="0" w:color="auto"/>
                <w:bottom w:val="none" w:sz="0" w:space="0" w:color="auto"/>
                <w:right w:val="none" w:sz="0" w:space="0" w:color="auto"/>
              </w:divBdr>
              <w:divsChild>
                <w:div w:id="64613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0885">
      <w:bodyDiv w:val="1"/>
      <w:marLeft w:val="0"/>
      <w:marRight w:val="0"/>
      <w:marTop w:val="0"/>
      <w:marBottom w:val="0"/>
      <w:divBdr>
        <w:top w:val="none" w:sz="0" w:space="0" w:color="auto"/>
        <w:left w:val="none" w:sz="0" w:space="0" w:color="auto"/>
        <w:bottom w:val="none" w:sz="0" w:space="0" w:color="auto"/>
        <w:right w:val="none" w:sz="0" w:space="0" w:color="auto"/>
      </w:divBdr>
      <w:divsChild>
        <w:div w:id="640766557">
          <w:marLeft w:val="0"/>
          <w:marRight w:val="0"/>
          <w:marTop w:val="0"/>
          <w:marBottom w:val="150"/>
          <w:divBdr>
            <w:top w:val="none" w:sz="0" w:space="0" w:color="auto"/>
            <w:left w:val="none" w:sz="0" w:space="0" w:color="auto"/>
            <w:bottom w:val="none" w:sz="0" w:space="0" w:color="auto"/>
            <w:right w:val="none" w:sz="0" w:space="0" w:color="auto"/>
          </w:divBdr>
          <w:divsChild>
            <w:div w:id="1267077212">
              <w:marLeft w:val="0"/>
              <w:marRight w:val="0"/>
              <w:marTop w:val="0"/>
              <w:marBottom w:val="0"/>
              <w:divBdr>
                <w:top w:val="none" w:sz="0" w:space="0" w:color="auto"/>
                <w:left w:val="none" w:sz="0" w:space="0" w:color="auto"/>
                <w:bottom w:val="none" w:sz="0" w:space="0" w:color="auto"/>
                <w:right w:val="none" w:sz="0" w:space="0" w:color="auto"/>
              </w:divBdr>
              <w:divsChild>
                <w:div w:id="15256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3234">
          <w:marLeft w:val="0"/>
          <w:marRight w:val="0"/>
          <w:marTop w:val="0"/>
          <w:marBottom w:val="150"/>
          <w:divBdr>
            <w:top w:val="none" w:sz="0" w:space="0" w:color="auto"/>
            <w:left w:val="none" w:sz="0" w:space="0" w:color="auto"/>
            <w:bottom w:val="none" w:sz="0" w:space="0" w:color="auto"/>
            <w:right w:val="none" w:sz="0" w:space="0" w:color="auto"/>
          </w:divBdr>
          <w:divsChild>
            <w:div w:id="1475754871">
              <w:marLeft w:val="0"/>
              <w:marRight w:val="0"/>
              <w:marTop w:val="0"/>
              <w:marBottom w:val="0"/>
              <w:divBdr>
                <w:top w:val="none" w:sz="0" w:space="0" w:color="auto"/>
                <w:left w:val="none" w:sz="0" w:space="0" w:color="auto"/>
                <w:bottom w:val="none" w:sz="0" w:space="0" w:color="auto"/>
                <w:right w:val="none" w:sz="0" w:space="0" w:color="auto"/>
              </w:divBdr>
              <w:divsChild>
                <w:div w:id="13035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029564">
      <w:bodyDiv w:val="1"/>
      <w:marLeft w:val="0"/>
      <w:marRight w:val="0"/>
      <w:marTop w:val="0"/>
      <w:marBottom w:val="0"/>
      <w:divBdr>
        <w:top w:val="none" w:sz="0" w:space="0" w:color="auto"/>
        <w:left w:val="none" w:sz="0" w:space="0" w:color="auto"/>
        <w:bottom w:val="none" w:sz="0" w:space="0" w:color="auto"/>
        <w:right w:val="none" w:sz="0" w:space="0" w:color="auto"/>
      </w:divBdr>
    </w:div>
    <w:div w:id="459610009">
      <w:bodyDiv w:val="1"/>
      <w:marLeft w:val="0"/>
      <w:marRight w:val="0"/>
      <w:marTop w:val="0"/>
      <w:marBottom w:val="0"/>
      <w:divBdr>
        <w:top w:val="none" w:sz="0" w:space="0" w:color="auto"/>
        <w:left w:val="none" w:sz="0" w:space="0" w:color="auto"/>
        <w:bottom w:val="none" w:sz="0" w:space="0" w:color="auto"/>
        <w:right w:val="none" w:sz="0" w:space="0" w:color="auto"/>
      </w:divBdr>
    </w:div>
    <w:div w:id="465516356">
      <w:bodyDiv w:val="1"/>
      <w:marLeft w:val="0"/>
      <w:marRight w:val="0"/>
      <w:marTop w:val="0"/>
      <w:marBottom w:val="0"/>
      <w:divBdr>
        <w:top w:val="none" w:sz="0" w:space="0" w:color="auto"/>
        <w:left w:val="none" w:sz="0" w:space="0" w:color="auto"/>
        <w:bottom w:val="none" w:sz="0" w:space="0" w:color="auto"/>
        <w:right w:val="none" w:sz="0" w:space="0" w:color="auto"/>
      </w:divBdr>
      <w:divsChild>
        <w:div w:id="1805731759">
          <w:marLeft w:val="0"/>
          <w:marRight w:val="0"/>
          <w:marTop w:val="0"/>
          <w:marBottom w:val="150"/>
          <w:divBdr>
            <w:top w:val="none" w:sz="0" w:space="0" w:color="auto"/>
            <w:left w:val="none" w:sz="0" w:space="0" w:color="auto"/>
            <w:bottom w:val="none" w:sz="0" w:space="0" w:color="auto"/>
            <w:right w:val="none" w:sz="0" w:space="0" w:color="auto"/>
          </w:divBdr>
          <w:divsChild>
            <w:div w:id="1413117416">
              <w:marLeft w:val="0"/>
              <w:marRight w:val="0"/>
              <w:marTop w:val="0"/>
              <w:marBottom w:val="0"/>
              <w:divBdr>
                <w:top w:val="none" w:sz="0" w:space="0" w:color="auto"/>
                <w:left w:val="none" w:sz="0" w:space="0" w:color="auto"/>
                <w:bottom w:val="none" w:sz="0" w:space="0" w:color="auto"/>
                <w:right w:val="none" w:sz="0" w:space="0" w:color="auto"/>
              </w:divBdr>
              <w:divsChild>
                <w:div w:id="20986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43917">
          <w:marLeft w:val="0"/>
          <w:marRight w:val="0"/>
          <w:marTop w:val="0"/>
          <w:marBottom w:val="150"/>
          <w:divBdr>
            <w:top w:val="none" w:sz="0" w:space="0" w:color="auto"/>
            <w:left w:val="none" w:sz="0" w:space="0" w:color="auto"/>
            <w:bottom w:val="none" w:sz="0" w:space="0" w:color="auto"/>
            <w:right w:val="none" w:sz="0" w:space="0" w:color="auto"/>
          </w:divBdr>
          <w:divsChild>
            <w:div w:id="1263880796">
              <w:marLeft w:val="0"/>
              <w:marRight w:val="0"/>
              <w:marTop w:val="0"/>
              <w:marBottom w:val="0"/>
              <w:divBdr>
                <w:top w:val="none" w:sz="0" w:space="0" w:color="auto"/>
                <w:left w:val="none" w:sz="0" w:space="0" w:color="auto"/>
                <w:bottom w:val="none" w:sz="0" w:space="0" w:color="auto"/>
                <w:right w:val="none" w:sz="0" w:space="0" w:color="auto"/>
              </w:divBdr>
              <w:divsChild>
                <w:div w:id="37200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77647">
      <w:bodyDiv w:val="1"/>
      <w:marLeft w:val="0"/>
      <w:marRight w:val="0"/>
      <w:marTop w:val="0"/>
      <w:marBottom w:val="0"/>
      <w:divBdr>
        <w:top w:val="none" w:sz="0" w:space="0" w:color="auto"/>
        <w:left w:val="none" w:sz="0" w:space="0" w:color="auto"/>
        <w:bottom w:val="none" w:sz="0" w:space="0" w:color="auto"/>
        <w:right w:val="none" w:sz="0" w:space="0" w:color="auto"/>
      </w:divBdr>
    </w:div>
    <w:div w:id="686061342">
      <w:bodyDiv w:val="1"/>
      <w:marLeft w:val="0"/>
      <w:marRight w:val="0"/>
      <w:marTop w:val="0"/>
      <w:marBottom w:val="0"/>
      <w:divBdr>
        <w:top w:val="none" w:sz="0" w:space="0" w:color="auto"/>
        <w:left w:val="none" w:sz="0" w:space="0" w:color="auto"/>
        <w:bottom w:val="none" w:sz="0" w:space="0" w:color="auto"/>
        <w:right w:val="none" w:sz="0" w:space="0" w:color="auto"/>
      </w:divBdr>
      <w:divsChild>
        <w:div w:id="1196117376">
          <w:marLeft w:val="0"/>
          <w:marRight w:val="0"/>
          <w:marTop w:val="0"/>
          <w:marBottom w:val="150"/>
          <w:divBdr>
            <w:top w:val="none" w:sz="0" w:space="0" w:color="auto"/>
            <w:left w:val="none" w:sz="0" w:space="0" w:color="auto"/>
            <w:bottom w:val="none" w:sz="0" w:space="0" w:color="auto"/>
            <w:right w:val="none" w:sz="0" w:space="0" w:color="auto"/>
          </w:divBdr>
          <w:divsChild>
            <w:div w:id="1871914916">
              <w:marLeft w:val="0"/>
              <w:marRight w:val="0"/>
              <w:marTop w:val="0"/>
              <w:marBottom w:val="0"/>
              <w:divBdr>
                <w:top w:val="none" w:sz="0" w:space="0" w:color="auto"/>
                <w:left w:val="none" w:sz="0" w:space="0" w:color="auto"/>
                <w:bottom w:val="none" w:sz="0" w:space="0" w:color="auto"/>
                <w:right w:val="none" w:sz="0" w:space="0" w:color="auto"/>
              </w:divBdr>
              <w:divsChild>
                <w:div w:id="91247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1797">
          <w:marLeft w:val="0"/>
          <w:marRight w:val="0"/>
          <w:marTop w:val="0"/>
          <w:marBottom w:val="150"/>
          <w:divBdr>
            <w:top w:val="none" w:sz="0" w:space="0" w:color="auto"/>
            <w:left w:val="none" w:sz="0" w:space="0" w:color="auto"/>
            <w:bottom w:val="none" w:sz="0" w:space="0" w:color="auto"/>
            <w:right w:val="none" w:sz="0" w:space="0" w:color="auto"/>
          </w:divBdr>
          <w:divsChild>
            <w:div w:id="1833985078">
              <w:marLeft w:val="0"/>
              <w:marRight w:val="0"/>
              <w:marTop w:val="0"/>
              <w:marBottom w:val="0"/>
              <w:divBdr>
                <w:top w:val="none" w:sz="0" w:space="0" w:color="auto"/>
                <w:left w:val="none" w:sz="0" w:space="0" w:color="auto"/>
                <w:bottom w:val="none" w:sz="0" w:space="0" w:color="auto"/>
                <w:right w:val="none" w:sz="0" w:space="0" w:color="auto"/>
              </w:divBdr>
              <w:divsChild>
                <w:div w:id="130064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2231">
          <w:marLeft w:val="0"/>
          <w:marRight w:val="0"/>
          <w:marTop w:val="0"/>
          <w:marBottom w:val="150"/>
          <w:divBdr>
            <w:top w:val="none" w:sz="0" w:space="0" w:color="auto"/>
            <w:left w:val="none" w:sz="0" w:space="0" w:color="auto"/>
            <w:bottom w:val="none" w:sz="0" w:space="0" w:color="auto"/>
            <w:right w:val="none" w:sz="0" w:space="0" w:color="auto"/>
          </w:divBdr>
          <w:divsChild>
            <w:div w:id="822818978">
              <w:marLeft w:val="0"/>
              <w:marRight w:val="0"/>
              <w:marTop w:val="0"/>
              <w:marBottom w:val="0"/>
              <w:divBdr>
                <w:top w:val="none" w:sz="0" w:space="0" w:color="auto"/>
                <w:left w:val="none" w:sz="0" w:space="0" w:color="auto"/>
                <w:bottom w:val="none" w:sz="0" w:space="0" w:color="auto"/>
                <w:right w:val="none" w:sz="0" w:space="0" w:color="auto"/>
              </w:divBdr>
              <w:divsChild>
                <w:div w:id="21223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189098">
      <w:bodyDiv w:val="1"/>
      <w:marLeft w:val="0"/>
      <w:marRight w:val="0"/>
      <w:marTop w:val="0"/>
      <w:marBottom w:val="0"/>
      <w:divBdr>
        <w:top w:val="none" w:sz="0" w:space="0" w:color="auto"/>
        <w:left w:val="none" w:sz="0" w:space="0" w:color="auto"/>
        <w:bottom w:val="none" w:sz="0" w:space="0" w:color="auto"/>
        <w:right w:val="none" w:sz="0" w:space="0" w:color="auto"/>
      </w:divBdr>
    </w:div>
    <w:div w:id="899904552">
      <w:bodyDiv w:val="1"/>
      <w:marLeft w:val="0"/>
      <w:marRight w:val="0"/>
      <w:marTop w:val="0"/>
      <w:marBottom w:val="0"/>
      <w:divBdr>
        <w:top w:val="none" w:sz="0" w:space="0" w:color="auto"/>
        <w:left w:val="none" w:sz="0" w:space="0" w:color="auto"/>
        <w:bottom w:val="none" w:sz="0" w:space="0" w:color="auto"/>
        <w:right w:val="none" w:sz="0" w:space="0" w:color="auto"/>
      </w:divBdr>
    </w:div>
    <w:div w:id="920407392">
      <w:bodyDiv w:val="1"/>
      <w:marLeft w:val="0"/>
      <w:marRight w:val="0"/>
      <w:marTop w:val="0"/>
      <w:marBottom w:val="0"/>
      <w:divBdr>
        <w:top w:val="none" w:sz="0" w:space="0" w:color="auto"/>
        <w:left w:val="none" w:sz="0" w:space="0" w:color="auto"/>
        <w:bottom w:val="none" w:sz="0" w:space="0" w:color="auto"/>
        <w:right w:val="none" w:sz="0" w:space="0" w:color="auto"/>
      </w:divBdr>
    </w:div>
    <w:div w:id="976059985">
      <w:bodyDiv w:val="1"/>
      <w:marLeft w:val="0"/>
      <w:marRight w:val="0"/>
      <w:marTop w:val="0"/>
      <w:marBottom w:val="0"/>
      <w:divBdr>
        <w:top w:val="none" w:sz="0" w:space="0" w:color="auto"/>
        <w:left w:val="none" w:sz="0" w:space="0" w:color="auto"/>
        <w:bottom w:val="none" w:sz="0" w:space="0" w:color="auto"/>
        <w:right w:val="none" w:sz="0" w:space="0" w:color="auto"/>
      </w:divBdr>
    </w:div>
    <w:div w:id="992831569">
      <w:bodyDiv w:val="1"/>
      <w:marLeft w:val="0"/>
      <w:marRight w:val="0"/>
      <w:marTop w:val="0"/>
      <w:marBottom w:val="0"/>
      <w:divBdr>
        <w:top w:val="none" w:sz="0" w:space="0" w:color="auto"/>
        <w:left w:val="none" w:sz="0" w:space="0" w:color="auto"/>
        <w:bottom w:val="none" w:sz="0" w:space="0" w:color="auto"/>
        <w:right w:val="none" w:sz="0" w:space="0" w:color="auto"/>
      </w:divBdr>
      <w:divsChild>
        <w:div w:id="1911764797">
          <w:marLeft w:val="0"/>
          <w:marRight w:val="0"/>
          <w:marTop w:val="0"/>
          <w:marBottom w:val="150"/>
          <w:divBdr>
            <w:top w:val="none" w:sz="0" w:space="0" w:color="auto"/>
            <w:left w:val="none" w:sz="0" w:space="0" w:color="auto"/>
            <w:bottom w:val="none" w:sz="0" w:space="0" w:color="auto"/>
            <w:right w:val="none" w:sz="0" w:space="0" w:color="auto"/>
          </w:divBdr>
          <w:divsChild>
            <w:div w:id="2084907097">
              <w:marLeft w:val="0"/>
              <w:marRight w:val="0"/>
              <w:marTop w:val="0"/>
              <w:marBottom w:val="0"/>
              <w:divBdr>
                <w:top w:val="none" w:sz="0" w:space="0" w:color="auto"/>
                <w:left w:val="none" w:sz="0" w:space="0" w:color="auto"/>
                <w:bottom w:val="none" w:sz="0" w:space="0" w:color="auto"/>
                <w:right w:val="none" w:sz="0" w:space="0" w:color="auto"/>
              </w:divBdr>
              <w:divsChild>
                <w:div w:id="12673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5443">
          <w:marLeft w:val="0"/>
          <w:marRight w:val="0"/>
          <w:marTop w:val="0"/>
          <w:marBottom w:val="150"/>
          <w:divBdr>
            <w:top w:val="none" w:sz="0" w:space="0" w:color="auto"/>
            <w:left w:val="none" w:sz="0" w:space="0" w:color="auto"/>
            <w:bottom w:val="none" w:sz="0" w:space="0" w:color="auto"/>
            <w:right w:val="none" w:sz="0" w:space="0" w:color="auto"/>
          </w:divBdr>
          <w:divsChild>
            <w:div w:id="30544307">
              <w:marLeft w:val="0"/>
              <w:marRight w:val="0"/>
              <w:marTop w:val="0"/>
              <w:marBottom w:val="0"/>
              <w:divBdr>
                <w:top w:val="none" w:sz="0" w:space="0" w:color="auto"/>
                <w:left w:val="none" w:sz="0" w:space="0" w:color="auto"/>
                <w:bottom w:val="none" w:sz="0" w:space="0" w:color="auto"/>
                <w:right w:val="none" w:sz="0" w:space="0" w:color="auto"/>
              </w:divBdr>
              <w:divsChild>
                <w:div w:id="8294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38663">
      <w:bodyDiv w:val="1"/>
      <w:marLeft w:val="0"/>
      <w:marRight w:val="0"/>
      <w:marTop w:val="0"/>
      <w:marBottom w:val="0"/>
      <w:divBdr>
        <w:top w:val="none" w:sz="0" w:space="0" w:color="auto"/>
        <w:left w:val="none" w:sz="0" w:space="0" w:color="auto"/>
        <w:bottom w:val="none" w:sz="0" w:space="0" w:color="auto"/>
        <w:right w:val="none" w:sz="0" w:space="0" w:color="auto"/>
      </w:divBdr>
      <w:divsChild>
        <w:div w:id="931277321">
          <w:marLeft w:val="0"/>
          <w:marRight w:val="0"/>
          <w:marTop w:val="0"/>
          <w:marBottom w:val="0"/>
          <w:divBdr>
            <w:top w:val="none" w:sz="0" w:space="0" w:color="auto"/>
            <w:left w:val="none" w:sz="0" w:space="0" w:color="auto"/>
            <w:bottom w:val="none" w:sz="0" w:space="0" w:color="auto"/>
            <w:right w:val="none" w:sz="0" w:space="0" w:color="auto"/>
          </w:divBdr>
        </w:div>
      </w:divsChild>
    </w:div>
    <w:div w:id="1083718058">
      <w:bodyDiv w:val="1"/>
      <w:marLeft w:val="0"/>
      <w:marRight w:val="0"/>
      <w:marTop w:val="0"/>
      <w:marBottom w:val="0"/>
      <w:divBdr>
        <w:top w:val="none" w:sz="0" w:space="0" w:color="auto"/>
        <w:left w:val="none" w:sz="0" w:space="0" w:color="auto"/>
        <w:bottom w:val="none" w:sz="0" w:space="0" w:color="auto"/>
        <w:right w:val="none" w:sz="0" w:space="0" w:color="auto"/>
      </w:divBdr>
    </w:div>
    <w:div w:id="1100636342">
      <w:bodyDiv w:val="1"/>
      <w:marLeft w:val="0"/>
      <w:marRight w:val="0"/>
      <w:marTop w:val="0"/>
      <w:marBottom w:val="0"/>
      <w:divBdr>
        <w:top w:val="none" w:sz="0" w:space="0" w:color="auto"/>
        <w:left w:val="none" w:sz="0" w:space="0" w:color="auto"/>
        <w:bottom w:val="none" w:sz="0" w:space="0" w:color="auto"/>
        <w:right w:val="none" w:sz="0" w:space="0" w:color="auto"/>
      </w:divBdr>
    </w:div>
    <w:div w:id="1137647152">
      <w:bodyDiv w:val="1"/>
      <w:marLeft w:val="0"/>
      <w:marRight w:val="0"/>
      <w:marTop w:val="0"/>
      <w:marBottom w:val="0"/>
      <w:divBdr>
        <w:top w:val="none" w:sz="0" w:space="0" w:color="auto"/>
        <w:left w:val="none" w:sz="0" w:space="0" w:color="auto"/>
        <w:bottom w:val="none" w:sz="0" w:space="0" w:color="auto"/>
        <w:right w:val="none" w:sz="0" w:space="0" w:color="auto"/>
      </w:divBdr>
    </w:div>
    <w:div w:id="1177844042">
      <w:bodyDiv w:val="1"/>
      <w:marLeft w:val="0"/>
      <w:marRight w:val="0"/>
      <w:marTop w:val="0"/>
      <w:marBottom w:val="0"/>
      <w:divBdr>
        <w:top w:val="none" w:sz="0" w:space="0" w:color="auto"/>
        <w:left w:val="none" w:sz="0" w:space="0" w:color="auto"/>
        <w:bottom w:val="none" w:sz="0" w:space="0" w:color="auto"/>
        <w:right w:val="none" w:sz="0" w:space="0" w:color="auto"/>
      </w:divBdr>
    </w:div>
    <w:div w:id="1240024481">
      <w:bodyDiv w:val="1"/>
      <w:marLeft w:val="0"/>
      <w:marRight w:val="0"/>
      <w:marTop w:val="0"/>
      <w:marBottom w:val="0"/>
      <w:divBdr>
        <w:top w:val="none" w:sz="0" w:space="0" w:color="auto"/>
        <w:left w:val="none" w:sz="0" w:space="0" w:color="auto"/>
        <w:bottom w:val="none" w:sz="0" w:space="0" w:color="auto"/>
        <w:right w:val="none" w:sz="0" w:space="0" w:color="auto"/>
      </w:divBdr>
    </w:div>
    <w:div w:id="1296526308">
      <w:bodyDiv w:val="1"/>
      <w:marLeft w:val="0"/>
      <w:marRight w:val="0"/>
      <w:marTop w:val="0"/>
      <w:marBottom w:val="0"/>
      <w:divBdr>
        <w:top w:val="none" w:sz="0" w:space="0" w:color="auto"/>
        <w:left w:val="none" w:sz="0" w:space="0" w:color="auto"/>
        <w:bottom w:val="none" w:sz="0" w:space="0" w:color="auto"/>
        <w:right w:val="none" w:sz="0" w:space="0" w:color="auto"/>
      </w:divBdr>
      <w:divsChild>
        <w:div w:id="57677837">
          <w:marLeft w:val="0"/>
          <w:marRight w:val="0"/>
          <w:marTop w:val="0"/>
          <w:marBottom w:val="150"/>
          <w:divBdr>
            <w:top w:val="none" w:sz="0" w:space="0" w:color="auto"/>
            <w:left w:val="none" w:sz="0" w:space="0" w:color="auto"/>
            <w:bottom w:val="none" w:sz="0" w:space="0" w:color="auto"/>
            <w:right w:val="none" w:sz="0" w:space="0" w:color="auto"/>
          </w:divBdr>
          <w:divsChild>
            <w:div w:id="738594664">
              <w:marLeft w:val="0"/>
              <w:marRight w:val="0"/>
              <w:marTop w:val="0"/>
              <w:marBottom w:val="0"/>
              <w:divBdr>
                <w:top w:val="none" w:sz="0" w:space="0" w:color="auto"/>
                <w:left w:val="none" w:sz="0" w:space="0" w:color="auto"/>
                <w:bottom w:val="none" w:sz="0" w:space="0" w:color="auto"/>
                <w:right w:val="none" w:sz="0" w:space="0" w:color="auto"/>
              </w:divBdr>
              <w:divsChild>
                <w:div w:id="1201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4908">
          <w:marLeft w:val="0"/>
          <w:marRight w:val="0"/>
          <w:marTop w:val="0"/>
          <w:marBottom w:val="150"/>
          <w:divBdr>
            <w:top w:val="none" w:sz="0" w:space="0" w:color="auto"/>
            <w:left w:val="none" w:sz="0" w:space="0" w:color="auto"/>
            <w:bottom w:val="none" w:sz="0" w:space="0" w:color="auto"/>
            <w:right w:val="none" w:sz="0" w:space="0" w:color="auto"/>
          </w:divBdr>
          <w:divsChild>
            <w:div w:id="1707216214">
              <w:marLeft w:val="0"/>
              <w:marRight w:val="0"/>
              <w:marTop w:val="0"/>
              <w:marBottom w:val="0"/>
              <w:divBdr>
                <w:top w:val="none" w:sz="0" w:space="0" w:color="auto"/>
                <w:left w:val="none" w:sz="0" w:space="0" w:color="auto"/>
                <w:bottom w:val="none" w:sz="0" w:space="0" w:color="auto"/>
                <w:right w:val="none" w:sz="0" w:space="0" w:color="auto"/>
              </w:divBdr>
              <w:divsChild>
                <w:div w:id="7511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0466">
      <w:bodyDiv w:val="1"/>
      <w:marLeft w:val="0"/>
      <w:marRight w:val="0"/>
      <w:marTop w:val="0"/>
      <w:marBottom w:val="0"/>
      <w:divBdr>
        <w:top w:val="none" w:sz="0" w:space="0" w:color="auto"/>
        <w:left w:val="none" w:sz="0" w:space="0" w:color="auto"/>
        <w:bottom w:val="none" w:sz="0" w:space="0" w:color="auto"/>
        <w:right w:val="none" w:sz="0" w:space="0" w:color="auto"/>
      </w:divBdr>
    </w:div>
    <w:div w:id="1724670527">
      <w:bodyDiv w:val="1"/>
      <w:marLeft w:val="0"/>
      <w:marRight w:val="0"/>
      <w:marTop w:val="0"/>
      <w:marBottom w:val="0"/>
      <w:divBdr>
        <w:top w:val="none" w:sz="0" w:space="0" w:color="auto"/>
        <w:left w:val="none" w:sz="0" w:space="0" w:color="auto"/>
        <w:bottom w:val="none" w:sz="0" w:space="0" w:color="auto"/>
        <w:right w:val="none" w:sz="0" w:space="0" w:color="auto"/>
      </w:divBdr>
    </w:div>
    <w:div w:id="1784960225">
      <w:bodyDiv w:val="1"/>
      <w:marLeft w:val="0"/>
      <w:marRight w:val="0"/>
      <w:marTop w:val="0"/>
      <w:marBottom w:val="0"/>
      <w:divBdr>
        <w:top w:val="none" w:sz="0" w:space="0" w:color="auto"/>
        <w:left w:val="none" w:sz="0" w:space="0" w:color="auto"/>
        <w:bottom w:val="none" w:sz="0" w:space="0" w:color="auto"/>
        <w:right w:val="none" w:sz="0" w:space="0" w:color="auto"/>
      </w:divBdr>
      <w:divsChild>
        <w:div w:id="1875463066">
          <w:marLeft w:val="0"/>
          <w:marRight w:val="0"/>
          <w:marTop w:val="0"/>
          <w:marBottom w:val="150"/>
          <w:divBdr>
            <w:top w:val="none" w:sz="0" w:space="0" w:color="auto"/>
            <w:left w:val="none" w:sz="0" w:space="0" w:color="auto"/>
            <w:bottom w:val="none" w:sz="0" w:space="0" w:color="auto"/>
            <w:right w:val="none" w:sz="0" w:space="0" w:color="auto"/>
          </w:divBdr>
          <w:divsChild>
            <w:div w:id="1305158628">
              <w:marLeft w:val="0"/>
              <w:marRight w:val="0"/>
              <w:marTop w:val="0"/>
              <w:marBottom w:val="0"/>
              <w:divBdr>
                <w:top w:val="none" w:sz="0" w:space="0" w:color="auto"/>
                <w:left w:val="none" w:sz="0" w:space="0" w:color="auto"/>
                <w:bottom w:val="none" w:sz="0" w:space="0" w:color="auto"/>
                <w:right w:val="none" w:sz="0" w:space="0" w:color="auto"/>
              </w:divBdr>
              <w:divsChild>
                <w:div w:id="130180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7630">
          <w:marLeft w:val="0"/>
          <w:marRight w:val="0"/>
          <w:marTop w:val="0"/>
          <w:marBottom w:val="150"/>
          <w:divBdr>
            <w:top w:val="none" w:sz="0" w:space="0" w:color="auto"/>
            <w:left w:val="none" w:sz="0" w:space="0" w:color="auto"/>
            <w:bottom w:val="none" w:sz="0" w:space="0" w:color="auto"/>
            <w:right w:val="none" w:sz="0" w:space="0" w:color="auto"/>
          </w:divBdr>
          <w:divsChild>
            <w:div w:id="2068911482">
              <w:marLeft w:val="0"/>
              <w:marRight w:val="0"/>
              <w:marTop w:val="0"/>
              <w:marBottom w:val="0"/>
              <w:divBdr>
                <w:top w:val="none" w:sz="0" w:space="0" w:color="auto"/>
                <w:left w:val="none" w:sz="0" w:space="0" w:color="auto"/>
                <w:bottom w:val="none" w:sz="0" w:space="0" w:color="auto"/>
                <w:right w:val="none" w:sz="0" w:space="0" w:color="auto"/>
              </w:divBdr>
              <w:divsChild>
                <w:div w:id="190062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03395">
          <w:marLeft w:val="0"/>
          <w:marRight w:val="0"/>
          <w:marTop w:val="0"/>
          <w:marBottom w:val="150"/>
          <w:divBdr>
            <w:top w:val="none" w:sz="0" w:space="0" w:color="auto"/>
            <w:left w:val="none" w:sz="0" w:space="0" w:color="auto"/>
            <w:bottom w:val="none" w:sz="0" w:space="0" w:color="auto"/>
            <w:right w:val="none" w:sz="0" w:space="0" w:color="auto"/>
          </w:divBdr>
          <w:divsChild>
            <w:div w:id="2065593766">
              <w:marLeft w:val="0"/>
              <w:marRight w:val="0"/>
              <w:marTop w:val="0"/>
              <w:marBottom w:val="0"/>
              <w:divBdr>
                <w:top w:val="none" w:sz="0" w:space="0" w:color="auto"/>
                <w:left w:val="none" w:sz="0" w:space="0" w:color="auto"/>
                <w:bottom w:val="none" w:sz="0" w:space="0" w:color="auto"/>
                <w:right w:val="none" w:sz="0" w:space="0" w:color="auto"/>
              </w:divBdr>
              <w:divsChild>
                <w:div w:id="11419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8197">
      <w:bodyDiv w:val="1"/>
      <w:marLeft w:val="0"/>
      <w:marRight w:val="0"/>
      <w:marTop w:val="0"/>
      <w:marBottom w:val="0"/>
      <w:divBdr>
        <w:top w:val="none" w:sz="0" w:space="0" w:color="auto"/>
        <w:left w:val="none" w:sz="0" w:space="0" w:color="auto"/>
        <w:bottom w:val="none" w:sz="0" w:space="0" w:color="auto"/>
        <w:right w:val="none" w:sz="0" w:space="0" w:color="auto"/>
      </w:divBdr>
    </w:div>
    <w:div w:id="1917323101">
      <w:bodyDiv w:val="1"/>
      <w:marLeft w:val="0"/>
      <w:marRight w:val="0"/>
      <w:marTop w:val="0"/>
      <w:marBottom w:val="0"/>
      <w:divBdr>
        <w:top w:val="none" w:sz="0" w:space="0" w:color="auto"/>
        <w:left w:val="none" w:sz="0" w:space="0" w:color="auto"/>
        <w:bottom w:val="none" w:sz="0" w:space="0" w:color="auto"/>
        <w:right w:val="none" w:sz="0" w:space="0" w:color="auto"/>
      </w:divBdr>
    </w:div>
    <w:div w:id="1991128784">
      <w:bodyDiv w:val="1"/>
      <w:marLeft w:val="0"/>
      <w:marRight w:val="0"/>
      <w:marTop w:val="0"/>
      <w:marBottom w:val="0"/>
      <w:divBdr>
        <w:top w:val="none" w:sz="0" w:space="0" w:color="auto"/>
        <w:left w:val="none" w:sz="0" w:space="0" w:color="auto"/>
        <w:bottom w:val="none" w:sz="0" w:space="0" w:color="auto"/>
        <w:right w:val="none" w:sz="0" w:space="0" w:color="auto"/>
      </w:divBdr>
    </w:div>
    <w:div w:id="2039040235">
      <w:bodyDiv w:val="1"/>
      <w:marLeft w:val="0"/>
      <w:marRight w:val="0"/>
      <w:marTop w:val="0"/>
      <w:marBottom w:val="0"/>
      <w:divBdr>
        <w:top w:val="none" w:sz="0" w:space="0" w:color="auto"/>
        <w:left w:val="none" w:sz="0" w:space="0" w:color="auto"/>
        <w:bottom w:val="none" w:sz="0" w:space="0" w:color="auto"/>
        <w:right w:val="none" w:sz="0" w:space="0" w:color="auto"/>
      </w:divBdr>
      <w:divsChild>
        <w:div w:id="723411039">
          <w:marLeft w:val="0"/>
          <w:marRight w:val="0"/>
          <w:marTop w:val="0"/>
          <w:marBottom w:val="150"/>
          <w:divBdr>
            <w:top w:val="none" w:sz="0" w:space="0" w:color="auto"/>
            <w:left w:val="none" w:sz="0" w:space="0" w:color="auto"/>
            <w:bottom w:val="none" w:sz="0" w:space="0" w:color="auto"/>
            <w:right w:val="none" w:sz="0" w:space="0" w:color="auto"/>
          </w:divBdr>
          <w:divsChild>
            <w:div w:id="101263360">
              <w:marLeft w:val="0"/>
              <w:marRight w:val="0"/>
              <w:marTop w:val="0"/>
              <w:marBottom w:val="0"/>
              <w:divBdr>
                <w:top w:val="none" w:sz="0" w:space="0" w:color="auto"/>
                <w:left w:val="none" w:sz="0" w:space="0" w:color="auto"/>
                <w:bottom w:val="none" w:sz="0" w:space="0" w:color="auto"/>
                <w:right w:val="none" w:sz="0" w:space="0" w:color="auto"/>
              </w:divBdr>
              <w:divsChild>
                <w:div w:id="2360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75806">
          <w:marLeft w:val="0"/>
          <w:marRight w:val="0"/>
          <w:marTop w:val="0"/>
          <w:marBottom w:val="150"/>
          <w:divBdr>
            <w:top w:val="none" w:sz="0" w:space="0" w:color="auto"/>
            <w:left w:val="none" w:sz="0" w:space="0" w:color="auto"/>
            <w:bottom w:val="none" w:sz="0" w:space="0" w:color="auto"/>
            <w:right w:val="none" w:sz="0" w:space="0" w:color="auto"/>
          </w:divBdr>
          <w:divsChild>
            <w:div w:id="816725698">
              <w:marLeft w:val="0"/>
              <w:marRight w:val="0"/>
              <w:marTop w:val="0"/>
              <w:marBottom w:val="0"/>
              <w:divBdr>
                <w:top w:val="none" w:sz="0" w:space="0" w:color="auto"/>
                <w:left w:val="none" w:sz="0" w:space="0" w:color="auto"/>
                <w:bottom w:val="none" w:sz="0" w:space="0" w:color="auto"/>
                <w:right w:val="none" w:sz="0" w:space="0" w:color="auto"/>
              </w:divBdr>
              <w:divsChild>
                <w:div w:id="2448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534481">
      <w:bodyDiv w:val="1"/>
      <w:marLeft w:val="0"/>
      <w:marRight w:val="0"/>
      <w:marTop w:val="0"/>
      <w:marBottom w:val="0"/>
      <w:divBdr>
        <w:top w:val="none" w:sz="0" w:space="0" w:color="auto"/>
        <w:left w:val="none" w:sz="0" w:space="0" w:color="auto"/>
        <w:bottom w:val="none" w:sz="0" w:space="0" w:color="auto"/>
        <w:right w:val="none" w:sz="0" w:space="0" w:color="auto"/>
      </w:divBdr>
      <w:divsChild>
        <w:div w:id="468863473">
          <w:marLeft w:val="0"/>
          <w:marRight w:val="0"/>
          <w:marTop w:val="0"/>
          <w:marBottom w:val="150"/>
          <w:divBdr>
            <w:top w:val="none" w:sz="0" w:space="0" w:color="auto"/>
            <w:left w:val="none" w:sz="0" w:space="0" w:color="auto"/>
            <w:bottom w:val="none" w:sz="0" w:space="0" w:color="auto"/>
            <w:right w:val="none" w:sz="0" w:space="0" w:color="auto"/>
          </w:divBdr>
          <w:divsChild>
            <w:div w:id="318113960">
              <w:marLeft w:val="0"/>
              <w:marRight w:val="0"/>
              <w:marTop w:val="0"/>
              <w:marBottom w:val="0"/>
              <w:divBdr>
                <w:top w:val="none" w:sz="0" w:space="0" w:color="auto"/>
                <w:left w:val="none" w:sz="0" w:space="0" w:color="auto"/>
                <w:bottom w:val="none" w:sz="0" w:space="0" w:color="auto"/>
                <w:right w:val="none" w:sz="0" w:space="0" w:color="auto"/>
              </w:divBdr>
              <w:divsChild>
                <w:div w:id="135163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90282">
          <w:marLeft w:val="0"/>
          <w:marRight w:val="0"/>
          <w:marTop w:val="0"/>
          <w:marBottom w:val="150"/>
          <w:divBdr>
            <w:top w:val="none" w:sz="0" w:space="0" w:color="auto"/>
            <w:left w:val="none" w:sz="0" w:space="0" w:color="auto"/>
            <w:bottom w:val="none" w:sz="0" w:space="0" w:color="auto"/>
            <w:right w:val="none" w:sz="0" w:space="0" w:color="auto"/>
          </w:divBdr>
          <w:divsChild>
            <w:div w:id="701249409">
              <w:marLeft w:val="0"/>
              <w:marRight w:val="0"/>
              <w:marTop w:val="0"/>
              <w:marBottom w:val="0"/>
              <w:divBdr>
                <w:top w:val="none" w:sz="0" w:space="0" w:color="auto"/>
                <w:left w:val="none" w:sz="0" w:space="0" w:color="auto"/>
                <w:bottom w:val="none" w:sz="0" w:space="0" w:color="auto"/>
                <w:right w:val="none" w:sz="0" w:space="0" w:color="auto"/>
              </w:divBdr>
              <w:divsChild>
                <w:div w:id="13361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gov.bc.ca/curriculum/arts-education/5/core" TargetMode="External"/><Relationship Id="rId21" Type="http://schemas.openxmlformats.org/officeDocument/2006/relationships/hyperlink" Target="https://curriculum.gov.bc.ca/curriculum/arts-education/5/core" TargetMode="External"/><Relationship Id="rId42" Type="http://schemas.openxmlformats.org/officeDocument/2006/relationships/hyperlink" Target="https://curriculum.gov.bc.ca/curriculum/arts-education/5/core" TargetMode="External"/><Relationship Id="rId47" Type="http://schemas.openxmlformats.org/officeDocument/2006/relationships/hyperlink" Target="https://curriculum.gov.bc.ca/curriculum/arts-education/5/core" TargetMode="External"/><Relationship Id="rId63" Type="http://schemas.openxmlformats.org/officeDocument/2006/relationships/hyperlink" Target="https://www.youtube.com/watch?v=CqqCbTe5hMU" TargetMode="External"/><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urriculum.gov.bc.ca/curriculum/physical-health-education/5/core" TargetMode="External"/><Relationship Id="rId29" Type="http://schemas.openxmlformats.org/officeDocument/2006/relationships/hyperlink" Target="https://curriculum.gov.bc.ca/curriculum/arts-education/5/core" TargetMode="External"/><Relationship Id="rId11" Type="http://schemas.openxmlformats.org/officeDocument/2006/relationships/hyperlink" Target="https://curriculum.gov.bc.ca/curriculum/science/5/core" TargetMode="External"/><Relationship Id="rId24" Type="http://schemas.openxmlformats.org/officeDocument/2006/relationships/hyperlink" Target="https://curriculum.gov.bc.ca/curriculum/arts-education/5/core" TargetMode="External"/><Relationship Id="rId32" Type="http://schemas.openxmlformats.org/officeDocument/2006/relationships/hyperlink" Target="https://curriculum.gov.bc.ca/curriculum/arts-education/5/core" TargetMode="External"/><Relationship Id="rId37" Type="http://schemas.openxmlformats.org/officeDocument/2006/relationships/hyperlink" Target="https://curriculum.gov.bc.ca/curriculum/arts-education/5/core" TargetMode="External"/><Relationship Id="rId40" Type="http://schemas.openxmlformats.org/officeDocument/2006/relationships/hyperlink" Target="https://curriculum.gov.bc.ca/curriculum/arts-education/5/core" TargetMode="External"/><Relationship Id="rId45" Type="http://schemas.openxmlformats.org/officeDocument/2006/relationships/hyperlink" Target="https://curriculum.gov.bc.ca/curriculum/arts-education/5/core" TargetMode="External"/><Relationship Id="rId53" Type="http://schemas.openxmlformats.org/officeDocument/2006/relationships/hyperlink" Target="https://curriculum.gov.bc.ca/curriculum/science/5/core" TargetMode="External"/><Relationship Id="rId58" Type="http://schemas.openxmlformats.org/officeDocument/2006/relationships/hyperlink" Target="https://sites.google.com/sandi.net/vapavirtualresources/dance/dance-lessons-k-5" TargetMode="External"/><Relationship Id="rId66" Type="http://schemas.openxmlformats.org/officeDocument/2006/relationships/image" Target="media/image2.png"/><Relationship Id="rId5" Type="http://schemas.openxmlformats.org/officeDocument/2006/relationships/styles" Target="styles.xml"/><Relationship Id="rId61" Type="http://schemas.openxmlformats.org/officeDocument/2006/relationships/hyperlink" Target="http://tedb.byu.edu/?page_id=4710" TargetMode="External"/><Relationship Id="rId19" Type="http://schemas.openxmlformats.org/officeDocument/2006/relationships/hyperlink" Target="https://curriculum.gov.bc.ca/curriculum/physical-health-education/5/core" TargetMode="External"/><Relationship Id="rId14" Type="http://schemas.openxmlformats.org/officeDocument/2006/relationships/hyperlink" Target="https://curriculum.gov.bc.ca/curriculum/physical-health-education/5/core" TargetMode="External"/><Relationship Id="rId22" Type="http://schemas.openxmlformats.org/officeDocument/2006/relationships/hyperlink" Target="https://curriculum.gov.bc.ca/curriculum/arts-education/5/core" TargetMode="External"/><Relationship Id="rId27" Type="http://schemas.openxmlformats.org/officeDocument/2006/relationships/hyperlink" Target="https://curriculum.gov.bc.ca/curriculum/arts-education/5/core" TargetMode="External"/><Relationship Id="rId30" Type="http://schemas.openxmlformats.org/officeDocument/2006/relationships/hyperlink" Target="https://curriculum.gov.bc.ca/curriculum/arts-education/5/core" TargetMode="External"/><Relationship Id="rId35" Type="http://schemas.openxmlformats.org/officeDocument/2006/relationships/hyperlink" Target="https://curriculum.gov.bc.ca/curriculum/arts-education/5/core" TargetMode="External"/><Relationship Id="rId43" Type="http://schemas.openxmlformats.org/officeDocument/2006/relationships/hyperlink" Target="https://curriculum.gov.bc.ca/curriculum/arts-education/5/core" TargetMode="External"/><Relationship Id="rId48" Type="http://schemas.openxmlformats.org/officeDocument/2006/relationships/hyperlink" Target="https://curriculum.gov.bc.ca/curriculum/arts-education/5/core" TargetMode="External"/><Relationship Id="rId56" Type="http://schemas.openxmlformats.org/officeDocument/2006/relationships/image" Target="media/image1.png"/><Relationship Id="rId64" Type="http://schemas.openxmlformats.org/officeDocument/2006/relationships/hyperlink" Target="https://www.youtube.com/watch?v=oA206KMuUc0" TargetMode="External"/><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curriculum.gov.bc.ca/curriculum/science/6/core"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urriculum.gov.bc.ca/curriculum/science/6/core" TargetMode="External"/><Relationship Id="rId17" Type="http://schemas.openxmlformats.org/officeDocument/2006/relationships/hyperlink" Target="https://curriculum.gov.bc.ca/curriculum/physical-health-education/5/core" TargetMode="External"/><Relationship Id="rId25" Type="http://schemas.openxmlformats.org/officeDocument/2006/relationships/hyperlink" Target="https://curriculum.gov.bc.ca/curriculum/arts-education/5/core" TargetMode="External"/><Relationship Id="rId33" Type="http://schemas.openxmlformats.org/officeDocument/2006/relationships/hyperlink" Target="https://curriculum.gov.bc.ca/curriculum/arts-education/5/core" TargetMode="External"/><Relationship Id="rId38" Type="http://schemas.openxmlformats.org/officeDocument/2006/relationships/hyperlink" Target="https://curriculum.gov.bc.ca/curriculum/arts-education/5/core" TargetMode="External"/><Relationship Id="rId46" Type="http://schemas.openxmlformats.org/officeDocument/2006/relationships/hyperlink" Target="https://curriculum.gov.bc.ca/curriculum/arts-education/5/core" TargetMode="External"/><Relationship Id="rId59" Type="http://schemas.openxmlformats.org/officeDocument/2006/relationships/hyperlink" Target="https://joshualuckens.weebly.com/sample-lesson.html" TargetMode="External"/><Relationship Id="rId67" Type="http://schemas.openxmlformats.org/officeDocument/2006/relationships/image" Target="media/image3.png"/><Relationship Id="rId20" Type="http://schemas.openxmlformats.org/officeDocument/2006/relationships/hyperlink" Target="https://curriculum.gov.bc.ca/curriculum/physical-health-education/5/core" TargetMode="External"/><Relationship Id="rId41" Type="http://schemas.openxmlformats.org/officeDocument/2006/relationships/hyperlink" Target="https://curriculum.gov.bc.ca/curriculum/arts-education/5/core" TargetMode="External"/><Relationship Id="rId54" Type="http://schemas.openxmlformats.org/officeDocument/2006/relationships/hyperlink" Target="https://curriculum.gov.bc.ca/curriculum/science/6/core" TargetMode="External"/><Relationship Id="rId62" Type="http://schemas.openxmlformats.org/officeDocument/2006/relationships/hyperlink" Target="https://www.youtube.com/watch?v=WhWEzmhCJKo"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urriculum.gov.bc.ca/curriculum/physical-health-education/5/core" TargetMode="External"/><Relationship Id="rId23" Type="http://schemas.openxmlformats.org/officeDocument/2006/relationships/hyperlink" Target="https://curriculum.gov.bc.ca/curriculum/arts-education/5/core" TargetMode="External"/><Relationship Id="rId28" Type="http://schemas.openxmlformats.org/officeDocument/2006/relationships/hyperlink" Target="https://curriculum.gov.bc.ca/curriculum/arts-education/5/core" TargetMode="External"/><Relationship Id="rId36" Type="http://schemas.openxmlformats.org/officeDocument/2006/relationships/hyperlink" Target="https://curriculum.gov.bc.ca/curriculum/arts-education/5/core" TargetMode="External"/><Relationship Id="rId49" Type="http://schemas.openxmlformats.org/officeDocument/2006/relationships/hyperlink" Target="https://curriculum.gov.bc.ca/curriculum/arts-education/5/core" TargetMode="External"/><Relationship Id="rId57" Type="http://schemas.openxmlformats.org/officeDocument/2006/relationships/hyperlink" Target="https://www.youtube.com/watch?v=oA206KMuUc0" TargetMode="External"/><Relationship Id="rId10" Type="http://schemas.openxmlformats.org/officeDocument/2006/relationships/hyperlink" Target="https://curriculum.gov.bc.ca/curriculum/arts-education/5/core" TargetMode="External"/><Relationship Id="rId31" Type="http://schemas.openxmlformats.org/officeDocument/2006/relationships/hyperlink" Target="https://curriculum.gov.bc.ca/curriculum/arts-education/5/core" TargetMode="External"/><Relationship Id="rId44" Type="http://schemas.openxmlformats.org/officeDocument/2006/relationships/hyperlink" Target="https://curriculum.gov.bc.ca/curriculum/arts-education/5/core" TargetMode="External"/><Relationship Id="rId52" Type="http://schemas.openxmlformats.org/officeDocument/2006/relationships/hyperlink" Target="https://curriculum.gov.bc.ca/curriculum/science/5/core" TargetMode="External"/><Relationship Id="rId60" Type="http://schemas.openxmlformats.org/officeDocument/2006/relationships/hyperlink" Target="https://www.theatrefolk.com/blog/the-eight-efforts-laban-movement/" TargetMode="External"/><Relationship Id="rId65" Type="http://schemas.openxmlformats.org/officeDocument/2006/relationships/hyperlink" Target="https://learn.pl3yinc.com/courses/take/aboriginal-dancepl3y-resource/texts/2951044-about-this-resource" TargetMode="External"/><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curriculum.gov.bc.ca/curriculum/physical-health-education/5/core" TargetMode="External"/><Relationship Id="rId18" Type="http://schemas.openxmlformats.org/officeDocument/2006/relationships/hyperlink" Target="https://curriculum.gov.bc.ca/curriculum/physical-health-education/5/core" TargetMode="External"/><Relationship Id="rId39" Type="http://schemas.openxmlformats.org/officeDocument/2006/relationships/hyperlink" Target="https://curriculum.gov.bc.ca/curriculum/arts-education/5/core" TargetMode="External"/><Relationship Id="rId34" Type="http://schemas.openxmlformats.org/officeDocument/2006/relationships/hyperlink" Target="https://curriculum.gov.bc.ca/curriculum/arts-education/5/core" TargetMode="External"/><Relationship Id="rId50" Type="http://schemas.openxmlformats.org/officeDocument/2006/relationships/hyperlink" Target="https://curriculum.gov.bc.ca/curriculum/arts-education/5/core" TargetMode="External"/><Relationship Id="rId55" Type="http://schemas.openxmlformats.org/officeDocument/2006/relationships/hyperlink" Target="https://curriculum.gov.bc.ca/curriculum/science/6/core" TargetMode="External"/><Relationship Id="rId7" Type="http://schemas.openxmlformats.org/officeDocument/2006/relationships/webSettings" Target="webSettings.xml"/><Relationship Id="rId7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9A3E98B2A70E4E89A7FE9D88A00A51" ma:contentTypeVersion="0" ma:contentTypeDescription="Create a new document." ma:contentTypeScope="" ma:versionID="a258f0159589c8069d2025136e4ad10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1672F3-CBA1-44BC-8E14-CBF2001F2A25}">
  <ds:schemaRefs>
    <ds:schemaRef ds:uri="http://schemas.microsoft.com/sharepoint/v3/contenttype/forms"/>
  </ds:schemaRefs>
</ds:datastoreItem>
</file>

<file path=customXml/itemProps2.xml><?xml version="1.0" encoding="utf-8"?>
<ds:datastoreItem xmlns:ds="http://schemas.openxmlformats.org/officeDocument/2006/customXml" ds:itemID="{AC9CE09D-EE1F-4D3E-874B-05B4EC6E0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7B06873-37A9-47EA-B668-5760B15F5C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8205</TotalTime>
  <Pages>25</Pages>
  <Words>8719</Words>
  <Characters>49700</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Thompson Rivers University</Company>
  <LinksUpToDate>false</LinksUpToDate>
  <CharactersWithSpaces>58303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jpeddle</dc:creator>
  <cp:lastModifiedBy>Jennilee Fraser</cp:lastModifiedBy>
  <cp:revision>892</cp:revision>
  <cp:lastPrinted>2017-06-28T17:34:00Z</cp:lastPrinted>
  <dcterms:created xsi:type="dcterms:W3CDTF">2022-10-28T19:24:00Z</dcterms:created>
  <dcterms:modified xsi:type="dcterms:W3CDTF">2022-11-14T23:30:00Z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0x010100469A3E98B2A70E4E89A7FE9D88A00A51</vt:lpwstr>
  </property>
</Properties>
</file>